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A6C" w:rsidRDefault="00DD6A6C" w:rsidP="00DD6A6C">
      <w:pPr>
        <w:pStyle w:val="ConsPlusNormal"/>
        <w:widowControl w:val="0"/>
        <w:suppressAutoHyphens/>
        <w:spacing w:after="120"/>
        <w:ind w:left="10348" w:firstLine="142"/>
        <w:outlineLvl w:val="1"/>
      </w:pPr>
      <w:r>
        <w:t xml:space="preserve">Приложение № 1 </w:t>
      </w:r>
    </w:p>
    <w:p w:rsidR="00DD6A6C" w:rsidRDefault="00DD6A6C" w:rsidP="00DD6A6C">
      <w:pPr>
        <w:pStyle w:val="ConsPlusNormal"/>
        <w:widowControl w:val="0"/>
        <w:suppressAutoHyphens/>
        <w:spacing w:after="120"/>
        <w:ind w:left="10348" w:firstLine="142"/>
        <w:outlineLvl w:val="1"/>
      </w:pPr>
      <w:r>
        <w:t>Приложение №</w:t>
      </w:r>
      <w:r w:rsidRPr="002B4D07">
        <w:t xml:space="preserve"> 1</w:t>
      </w:r>
    </w:p>
    <w:p w:rsidR="00DD6A6C" w:rsidRDefault="00DD6A6C" w:rsidP="00DD6A6C">
      <w:pPr>
        <w:pStyle w:val="ConsPlusNormal"/>
        <w:widowControl w:val="0"/>
        <w:suppressAutoHyphens/>
        <w:spacing w:after="720"/>
        <w:ind w:left="10348" w:right="-142" w:firstLine="142"/>
        <w:outlineLvl w:val="1"/>
      </w:pPr>
      <w:r w:rsidRPr="002A4678">
        <w:t>к Государственной программе</w:t>
      </w:r>
    </w:p>
    <w:p w:rsidR="00A32199" w:rsidRPr="002A013F" w:rsidRDefault="002A013F" w:rsidP="00746642">
      <w:pPr>
        <w:pStyle w:val="ConsPlusNormal"/>
        <w:widowControl w:val="0"/>
        <w:suppressAutoHyphens/>
        <w:spacing w:line="240" w:lineRule="auto"/>
        <w:jc w:val="center"/>
        <w:outlineLvl w:val="1"/>
        <w:rPr>
          <w:b/>
        </w:rPr>
      </w:pPr>
      <w:r w:rsidRPr="002A013F">
        <w:rPr>
          <w:b/>
        </w:rPr>
        <w:t>СВЕДЕНИЯ</w:t>
      </w:r>
    </w:p>
    <w:p w:rsidR="00A32199" w:rsidRPr="002A013F" w:rsidRDefault="002A013F" w:rsidP="005A39FE">
      <w:pPr>
        <w:spacing w:after="520" w:line="240" w:lineRule="auto"/>
        <w:jc w:val="center"/>
        <w:rPr>
          <w:b/>
          <w:sz w:val="28"/>
          <w:szCs w:val="28"/>
        </w:rPr>
      </w:pPr>
      <w:r w:rsidRPr="002A013F">
        <w:rPr>
          <w:b/>
          <w:sz w:val="28"/>
          <w:szCs w:val="28"/>
        </w:rPr>
        <w:t>о целевых показателях эффективности реали</w:t>
      </w:r>
      <w:r w:rsidR="00131F7D">
        <w:rPr>
          <w:b/>
          <w:sz w:val="28"/>
          <w:szCs w:val="28"/>
        </w:rPr>
        <w:t>зации Г</w:t>
      </w:r>
      <w:r w:rsidR="00746642">
        <w:rPr>
          <w:b/>
          <w:sz w:val="28"/>
          <w:szCs w:val="28"/>
        </w:rPr>
        <w:t>осударственной программы</w:t>
      </w:r>
    </w:p>
    <w:tbl>
      <w:tblPr>
        <w:tblStyle w:val="a3"/>
        <w:tblW w:w="5003" w:type="pct"/>
        <w:jc w:val="center"/>
        <w:tblLayout w:type="fixed"/>
        <w:tblLook w:val="04A0" w:firstRow="1" w:lastRow="0" w:firstColumn="1" w:lastColumn="0" w:noHBand="0" w:noVBand="1"/>
      </w:tblPr>
      <w:tblGrid>
        <w:gridCol w:w="943"/>
        <w:gridCol w:w="5544"/>
        <w:gridCol w:w="1330"/>
        <w:gridCol w:w="1342"/>
        <w:gridCol w:w="1116"/>
        <w:gridCol w:w="951"/>
        <w:gridCol w:w="863"/>
        <w:gridCol w:w="863"/>
        <w:gridCol w:w="863"/>
        <w:gridCol w:w="866"/>
      </w:tblGrid>
      <w:tr w:rsidR="00007004" w:rsidTr="00DA1001">
        <w:trPr>
          <w:tblHeader/>
          <w:jc w:val="center"/>
        </w:trPr>
        <w:tc>
          <w:tcPr>
            <w:tcW w:w="321" w:type="pct"/>
            <w:vMerge w:val="restart"/>
          </w:tcPr>
          <w:p w:rsidR="00007004" w:rsidRPr="00007004" w:rsidRDefault="00FF4D75" w:rsidP="00007004">
            <w:pPr>
              <w:widowControl w:val="0"/>
              <w:suppressAutoHyphens/>
              <w:ind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C0F505D" wp14:editId="528AEC35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-230272590</wp:posOffset>
                      </wp:positionV>
                      <wp:extent cx="612140" cy="7620"/>
                      <wp:effectExtent l="0" t="0" r="35560" b="3048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14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6185560D" id="Прямая соединительная линия 8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5pt,-18131.7pt" to="78.7pt,-181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" strokecolor="#4579b8 [3044]"/>
                  </w:pict>
                </mc:Fallback>
              </mc:AlternateContent>
            </w:r>
          </w:p>
          <w:p w:rsidR="00007004" w:rsidRPr="00007004" w:rsidRDefault="00007004" w:rsidP="00007004"/>
        </w:tc>
        <w:tc>
          <w:tcPr>
            <w:tcW w:w="1888" w:type="pct"/>
            <w:vMerge w:val="restart"/>
          </w:tcPr>
          <w:p w:rsidR="00007004" w:rsidRPr="00007004" w:rsidRDefault="00007004" w:rsidP="00A82C34">
            <w:pPr>
              <w:widowControl w:val="0"/>
              <w:suppressAutoHyphens/>
              <w:spacing w:line="240" w:lineRule="auto"/>
              <w:ind w:firstLine="34"/>
              <w:jc w:val="center"/>
            </w:pPr>
            <w:r w:rsidRPr="00007004">
              <w:t>Наименование государственной программы, подпрограммы,</w:t>
            </w:r>
            <w:r w:rsidR="00746642">
              <w:t xml:space="preserve"> </w:t>
            </w:r>
            <w:r w:rsidRPr="00007004">
              <w:t>отдельного мероприятия,</w:t>
            </w:r>
            <w:r w:rsidR="00746642">
              <w:t xml:space="preserve"> </w:t>
            </w:r>
            <w:r w:rsidRPr="00007004">
              <w:t>проекта, показателя, цель, задача</w:t>
            </w:r>
          </w:p>
        </w:tc>
        <w:tc>
          <w:tcPr>
            <w:tcW w:w="453" w:type="pct"/>
            <w:vMerge w:val="restart"/>
          </w:tcPr>
          <w:p w:rsidR="00746642" w:rsidRDefault="00007004" w:rsidP="00A82C34">
            <w:pPr>
              <w:widowControl w:val="0"/>
              <w:suppressAutoHyphens/>
              <w:spacing w:line="240" w:lineRule="auto"/>
              <w:ind w:left="-109" w:right="-107" w:firstLine="0"/>
              <w:jc w:val="center"/>
            </w:pPr>
            <w:r w:rsidRPr="00007004">
              <w:t>Единица</w:t>
            </w:r>
          </w:p>
          <w:p w:rsidR="00007004" w:rsidRPr="00007004" w:rsidRDefault="00007004" w:rsidP="00A82C34">
            <w:pPr>
              <w:widowControl w:val="0"/>
              <w:suppressAutoHyphens/>
              <w:spacing w:line="240" w:lineRule="auto"/>
              <w:ind w:left="-109" w:right="-107" w:firstLine="0"/>
              <w:jc w:val="center"/>
            </w:pPr>
            <w:r w:rsidRPr="00007004">
              <w:t>измерения</w:t>
            </w:r>
          </w:p>
        </w:tc>
        <w:tc>
          <w:tcPr>
            <w:tcW w:w="2338" w:type="pct"/>
            <w:gridSpan w:val="7"/>
          </w:tcPr>
          <w:p w:rsidR="00007004" w:rsidRPr="00007004" w:rsidRDefault="00007004" w:rsidP="00007004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</w:pPr>
            <w:r w:rsidRPr="00007004">
              <w:t>Значение показателя</w:t>
            </w:r>
          </w:p>
        </w:tc>
      </w:tr>
      <w:tr w:rsidR="00A82C34" w:rsidTr="00DA1001">
        <w:trPr>
          <w:trHeight w:val="551"/>
          <w:tblHeader/>
          <w:jc w:val="center"/>
        </w:trPr>
        <w:tc>
          <w:tcPr>
            <w:tcW w:w="321" w:type="pct"/>
            <w:vMerge/>
            <w:tcBorders>
              <w:bottom w:val="single" w:sz="4" w:space="0" w:color="auto"/>
            </w:tcBorders>
          </w:tcPr>
          <w:p w:rsidR="00007004" w:rsidRPr="00007004" w:rsidRDefault="00007004" w:rsidP="00007004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1888" w:type="pct"/>
            <w:vMerge/>
            <w:tcBorders>
              <w:bottom w:val="single" w:sz="4" w:space="0" w:color="auto"/>
            </w:tcBorders>
          </w:tcPr>
          <w:p w:rsidR="00007004" w:rsidRPr="00007004" w:rsidRDefault="00007004" w:rsidP="00007004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453" w:type="pct"/>
            <w:vMerge/>
            <w:tcBorders>
              <w:bottom w:val="single" w:sz="4" w:space="0" w:color="auto"/>
            </w:tcBorders>
          </w:tcPr>
          <w:p w:rsidR="00007004" w:rsidRPr="00007004" w:rsidRDefault="00007004" w:rsidP="00007004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:rsidR="00007004" w:rsidRPr="00007004" w:rsidRDefault="00007004" w:rsidP="00007004">
            <w:pPr>
              <w:widowControl w:val="0"/>
              <w:suppressAutoHyphens/>
              <w:spacing w:line="240" w:lineRule="auto"/>
              <w:ind w:firstLine="0"/>
              <w:jc w:val="center"/>
            </w:pPr>
            <w:r w:rsidRPr="00007004">
              <w:t>2018 год</w:t>
            </w:r>
          </w:p>
          <w:p w:rsidR="00007004" w:rsidRPr="005461DC" w:rsidRDefault="00007004" w:rsidP="005461DC">
            <w:pPr>
              <w:widowControl w:val="0"/>
              <w:suppressAutoHyphens/>
              <w:ind w:firstLine="0"/>
              <w:jc w:val="center"/>
            </w:pPr>
            <w:r w:rsidRPr="00007004">
              <w:t>(базовый)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007004" w:rsidRPr="00007004" w:rsidRDefault="00007004" w:rsidP="00A82C34">
            <w:pPr>
              <w:widowControl w:val="0"/>
              <w:suppressAutoHyphens/>
              <w:spacing w:line="240" w:lineRule="auto"/>
              <w:ind w:left="-109" w:right="-109" w:firstLine="0"/>
              <w:jc w:val="center"/>
            </w:pPr>
            <w:r w:rsidRPr="00007004">
              <w:t>2019 год</w:t>
            </w:r>
          </w:p>
          <w:p w:rsidR="00007004" w:rsidRPr="00007004" w:rsidRDefault="00007004" w:rsidP="003B1A97">
            <w:pPr>
              <w:widowControl w:val="0"/>
              <w:suppressAutoHyphens/>
              <w:spacing w:line="240" w:lineRule="auto"/>
              <w:ind w:left="-109" w:right="-109" w:firstLine="0"/>
              <w:jc w:val="center"/>
            </w:pPr>
            <w:r w:rsidRPr="00007004">
              <w:t>(оценка</w:t>
            </w:r>
            <w:r w:rsidR="00A82C34">
              <w:t>)</w:t>
            </w:r>
          </w:p>
        </w:tc>
        <w:tc>
          <w:tcPr>
            <w:tcW w:w="324" w:type="pct"/>
            <w:tcBorders>
              <w:bottom w:val="single" w:sz="4" w:space="0" w:color="auto"/>
            </w:tcBorders>
          </w:tcPr>
          <w:p w:rsidR="00007004" w:rsidRPr="00007004" w:rsidRDefault="00007004" w:rsidP="00007004">
            <w:pPr>
              <w:widowControl w:val="0"/>
              <w:suppressAutoHyphens/>
              <w:spacing w:line="240" w:lineRule="auto"/>
              <w:ind w:firstLine="72"/>
              <w:jc w:val="center"/>
            </w:pPr>
            <w:r w:rsidRPr="00007004">
              <w:t xml:space="preserve">2020 </w:t>
            </w:r>
          </w:p>
          <w:p w:rsidR="00007004" w:rsidRPr="00007004" w:rsidRDefault="00007004" w:rsidP="003B1A97">
            <w:pPr>
              <w:widowControl w:val="0"/>
              <w:suppressAutoHyphens/>
              <w:spacing w:line="240" w:lineRule="auto"/>
              <w:ind w:firstLine="72"/>
              <w:jc w:val="center"/>
            </w:pPr>
            <w:r w:rsidRPr="00007004">
              <w:t>год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:rsidR="00007004" w:rsidRPr="00007004" w:rsidRDefault="00007004" w:rsidP="00A82C34">
            <w:pPr>
              <w:widowControl w:val="0"/>
              <w:suppressAutoHyphens/>
              <w:spacing w:line="240" w:lineRule="auto"/>
              <w:ind w:left="-108" w:right="-107" w:firstLine="0"/>
              <w:jc w:val="center"/>
            </w:pPr>
            <w:r w:rsidRPr="00007004">
              <w:t xml:space="preserve">2021 </w:t>
            </w:r>
          </w:p>
          <w:p w:rsidR="00007004" w:rsidRPr="00007004" w:rsidRDefault="003B1A97" w:rsidP="003B1A97">
            <w:pPr>
              <w:widowControl w:val="0"/>
              <w:suppressAutoHyphens/>
              <w:spacing w:line="240" w:lineRule="auto"/>
              <w:ind w:left="-108" w:right="-107" w:firstLine="0"/>
              <w:jc w:val="center"/>
            </w:pPr>
            <w:r>
              <w:t>год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:rsidR="00007004" w:rsidRPr="00007004" w:rsidRDefault="00007004" w:rsidP="00A82C34">
            <w:pPr>
              <w:widowControl w:val="0"/>
              <w:suppressAutoHyphens/>
              <w:spacing w:line="240" w:lineRule="auto"/>
              <w:ind w:right="-109" w:hanging="108"/>
              <w:jc w:val="center"/>
            </w:pPr>
            <w:r w:rsidRPr="00007004">
              <w:t xml:space="preserve">2022 </w:t>
            </w:r>
          </w:p>
          <w:p w:rsidR="00007004" w:rsidRPr="00007004" w:rsidRDefault="00007004" w:rsidP="003B1A97">
            <w:pPr>
              <w:widowControl w:val="0"/>
              <w:suppressAutoHyphens/>
              <w:spacing w:line="240" w:lineRule="auto"/>
              <w:ind w:left="-109" w:right="-109" w:firstLine="1"/>
              <w:jc w:val="center"/>
            </w:pPr>
            <w:r w:rsidRPr="00007004">
              <w:t>год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:rsidR="00007004" w:rsidRPr="00007004" w:rsidRDefault="00007004" w:rsidP="00A82C34">
            <w:pPr>
              <w:widowControl w:val="0"/>
              <w:suppressAutoHyphens/>
              <w:spacing w:line="240" w:lineRule="auto"/>
              <w:ind w:left="-107" w:right="-108" w:firstLine="0"/>
              <w:jc w:val="center"/>
            </w:pPr>
            <w:r w:rsidRPr="00007004">
              <w:t>2023</w:t>
            </w:r>
          </w:p>
          <w:p w:rsidR="00007004" w:rsidRPr="00007004" w:rsidRDefault="00007004" w:rsidP="003B1A97">
            <w:pPr>
              <w:widowControl w:val="0"/>
              <w:suppressAutoHyphens/>
              <w:spacing w:line="240" w:lineRule="auto"/>
              <w:ind w:firstLine="0"/>
              <w:jc w:val="center"/>
            </w:pPr>
            <w:r w:rsidRPr="00007004">
              <w:t>год</w:t>
            </w:r>
          </w:p>
        </w:tc>
        <w:tc>
          <w:tcPr>
            <w:tcW w:w="295" w:type="pct"/>
            <w:tcBorders>
              <w:bottom w:val="single" w:sz="4" w:space="0" w:color="auto"/>
            </w:tcBorders>
          </w:tcPr>
          <w:p w:rsidR="00007004" w:rsidRPr="00007004" w:rsidRDefault="00007004" w:rsidP="00A82C34">
            <w:pPr>
              <w:widowControl w:val="0"/>
              <w:suppressAutoHyphens/>
              <w:spacing w:line="240" w:lineRule="auto"/>
              <w:ind w:left="-108" w:right="-116" w:firstLine="0"/>
              <w:jc w:val="center"/>
            </w:pPr>
            <w:r w:rsidRPr="00007004">
              <w:t xml:space="preserve">2024 </w:t>
            </w:r>
          </w:p>
          <w:p w:rsidR="00007004" w:rsidRPr="00007004" w:rsidRDefault="00007004" w:rsidP="003B1A97">
            <w:pPr>
              <w:widowControl w:val="0"/>
              <w:suppressAutoHyphens/>
              <w:spacing w:line="240" w:lineRule="auto"/>
              <w:ind w:left="-108" w:right="-176" w:firstLine="0"/>
              <w:jc w:val="center"/>
            </w:pPr>
            <w:r w:rsidRPr="00007004">
              <w:t>год</w:t>
            </w:r>
          </w:p>
        </w:tc>
      </w:tr>
      <w:tr w:rsidR="00A82C34" w:rsidTr="00BB6384">
        <w:trPr>
          <w:trHeight w:val="953"/>
          <w:jc w:val="center"/>
        </w:trPr>
        <w:tc>
          <w:tcPr>
            <w:tcW w:w="321" w:type="pct"/>
            <w:tcBorders>
              <w:top w:val="single" w:sz="4" w:space="0" w:color="auto"/>
              <w:bottom w:val="nil"/>
            </w:tcBorders>
          </w:tcPr>
          <w:p w:rsidR="00DD6A6C" w:rsidRDefault="00DD6A6C" w:rsidP="00DD6A6C"/>
          <w:p w:rsidR="00DD6A6C" w:rsidRPr="00007004" w:rsidRDefault="00DD6A6C" w:rsidP="00131F7D">
            <w:pPr>
              <w:ind w:firstLine="0"/>
            </w:pPr>
          </w:p>
        </w:tc>
        <w:tc>
          <w:tcPr>
            <w:tcW w:w="1888" w:type="pct"/>
            <w:tcBorders>
              <w:top w:val="single" w:sz="4" w:space="0" w:color="auto"/>
            </w:tcBorders>
          </w:tcPr>
          <w:p w:rsidR="00DD6A6C" w:rsidRPr="00DC730F" w:rsidRDefault="00DD6A6C" w:rsidP="00131F7D">
            <w:pPr>
              <w:widowControl w:val="0"/>
              <w:suppressAutoHyphens/>
              <w:spacing w:line="260" w:lineRule="exact"/>
              <w:ind w:firstLine="0"/>
            </w:pPr>
            <w:r w:rsidRPr="00DC730F">
              <w:t xml:space="preserve">Государственная программа </w:t>
            </w:r>
            <w:r>
              <w:t xml:space="preserve">Кировской области </w:t>
            </w:r>
            <w:r w:rsidRPr="00DC730F">
              <w:t xml:space="preserve">«Содействие </w:t>
            </w:r>
            <w:r w:rsidRPr="00E310C8">
              <w:t>развитию</w:t>
            </w:r>
            <w:r w:rsidR="00746642">
              <w:t xml:space="preserve"> </w:t>
            </w:r>
            <w:r w:rsidRPr="00DC730F">
              <w:t>гражданского общества и реализация государственной национальной политики»</w:t>
            </w:r>
          </w:p>
        </w:tc>
        <w:tc>
          <w:tcPr>
            <w:tcW w:w="453" w:type="pct"/>
            <w:tcBorders>
              <w:top w:val="single" w:sz="4" w:space="0" w:color="auto"/>
            </w:tcBorders>
          </w:tcPr>
          <w:p w:rsidR="00DD6A6C" w:rsidRPr="006D3D8C" w:rsidRDefault="00DD6A6C" w:rsidP="00A82C34">
            <w:pPr>
              <w:widowControl w:val="0"/>
              <w:suppressAutoHyphens/>
              <w:spacing w:line="240" w:lineRule="auto"/>
              <w:ind w:left="-111" w:right="-107" w:firstLine="0"/>
              <w:jc w:val="center"/>
            </w:pPr>
          </w:p>
        </w:tc>
        <w:tc>
          <w:tcPr>
            <w:tcW w:w="457" w:type="pct"/>
            <w:tcBorders>
              <w:top w:val="single" w:sz="4" w:space="0" w:color="auto"/>
            </w:tcBorders>
          </w:tcPr>
          <w:p w:rsidR="00DD6A6C" w:rsidRPr="006D3D8C" w:rsidRDefault="00DD6A6C" w:rsidP="00A82C34">
            <w:pPr>
              <w:widowControl w:val="0"/>
              <w:suppressAutoHyphens/>
              <w:spacing w:line="240" w:lineRule="auto"/>
              <w:ind w:left="-112" w:firstLine="0"/>
              <w:jc w:val="center"/>
            </w:pPr>
          </w:p>
        </w:tc>
        <w:tc>
          <w:tcPr>
            <w:tcW w:w="380" w:type="pct"/>
            <w:tcBorders>
              <w:top w:val="single" w:sz="4" w:space="0" w:color="auto"/>
            </w:tcBorders>
          </w:tcPr>
          <w:p w:rsidR="00DD6A6C" w:rsidRPr="006D3D8C" w:rsidRDefault="00DD6A6C" w:rsidP="00746642">
            <w:pPr>
              <w:widowControl w:val="0"/>
              <w:suppressAutoHyphens/>
              <w:spacing w:line="240" w:lineRule="auto"/>
              <w:ind w:left="-112" w:right="-149" w:firstLine="0"/>
              <w:jc w:val="center"/>
            </w:pPr>
          </w:p>
        </w:tc>
        <w:tc>
          <w:tcPr>
            <w:tcW w:w="324" w:type="pct"/>
            <w:tcBorders>
              <w:top w:val="single" w:sz="4" w:space="0" w:color="auto"/>
            </w:tcBorders>
          </w:tcPr>
          <w:p w:rsidR="00DD6A6C" w:rsidRPr="006D3D8C" w:rsidRDefault="00DD6A6C" w:rsidP="00A82C34">
            <w:pPr>
              <w:widowControl w:val="0"/>
              <w:suppressAutoHyphens/>
              <w:spacing w:line="240" w:lineRule="auto"/>
              <w:ind w:left="-110" w:right="-105" w:firstLine="0"/>
              <w:jc w:val="center"/>
            </w:pPr>
          </w:p>
        </w:tc>
        <w:tc>
          <w:tcPr>
            <w:tcW w:w="294" w:type="pct"/>
            <w:tcBorders>
              <w:top w:val="single" w:sz="4" w:space="0" w:color="auto"/>
            </w:tcBorders>
          </w:tcPr>
          <w:p w:rsidR="00DD6A6C" w:rsidRPr="006D3D8C" w:rsidRDefault="00DD6A6C" w:rsidP="001903E0">
            <w:pPr>
              <w:widowControl w:val="0"/>
              <w:suppressAutoHyphens/>
              <w:spacing w:line="240" w:lineRule="auto"/>
              <w:ind w:left="-111" w:right="-104" w:firstLine="0"/>
              <w:jc w:val="center"/>
            </w:pPr>
          </w:p>
        </w:tc>
        <w:tc>
          <w:tcPr>
            <w:tcW w:w="294" w:type="pct"/>
            <w:tcBorders>
              <w:top w:val="single" w:sz="4" w:space="0" w:color="auto"/>
            </w:tcBorders>
          </w:tcPr>
          <w:p w:rsidR="00DD6A6C" w:rsidRPr="006D3D8C" w:rsidRDefault="00DD6A6C" w:rsidP="00746642">
            <w:pPr>
              <w:widowControl w:val="0"/>
              <w:suppressAutoHyphens/>
              <w:spacing w:line="240" w:lineRule="auto"/>
              <w:ind w:left="-1006" w:right="-106" w:firstLine="850"/>
              <w:jc w:val="center"/>
            </w:pPr>
          </w:p>
        </w:tc>
        <w:tc>
          <w:tcPr>
            <w:tcW w:w="294" w:type="pct"/>
            <w:tcBorders>
              <w:top w:val="single" w:sz="4" w:space="0" w:color="auto"/>
            </w:tcBorders>
          </w:tcPr>
          <w:p w:rsidR="00DD6A6C" w:rsidRDefault="00DD6A6C" w:rsidP="00746642">
            <w:pPr>
              <w:widowControl w:val="0"/>
              <w:suppressAutoHyphens/>
              <w:spacing w:line="240" w:lineRule="auto"/>
              <w:ind w:left="-55" w:right="-16" w:firstLine="764"/>
              <w:jc w:val="center"/>
            </w:pPr>
          </w:p>
          <w:p w:rsidR="003B1A97" w:rsidRPr="006D3D8C" w:rsidRDefault="003B1A97" w:rsidP="00723166">
            <w:pPr>
              <w:widowControl w:val="0"/>
              <w:suppressAutoHyphens/>
              <w:spacing w:after="240" w:line="240" w:lineRule="auto"/>
              <w:ind w:left="-57" w:right="-113" w:firstLine="0"/>
              <w:jc w:val="center"/>
            </w:pPr>
          </w:p>
        </w:tc>
        <w:tc>
          <w:tcPr>
            <w:tcW w:w="295" w:type="pct"/>
            <w:tcBorders>
              <w:top w:val="single" w:sz="4" w:space="0" w:color="auto"/>
            </w:tcBorders>
          </w:tcPr>
          <w:p w:rsidR="00DD6A6C" w:rsidRPr="006D3D8C" w:rsidRDefault="00DD6A6C" w:rsidP="00746642">
            <w:pPr>
              <w:widowControl w:val="0"/>
              <w:suppressAutoHyphens/>
              <w:spacing w:line="240" w:lineRule="auto"/>
              <w:ind w:left="-100" w:right="-145" w:firstLine="0"/>
              <w:jc w:val="center"/>
            </w:pPr>
          </w:p>
        </w:tc>
      </w:tr>
      <w:tr w:rsidR="00A82C34" w:rsidTr="00BB6384">
        <w:trPr>
          <w:trHeight w:val="331"/>
          <w:jc w:val="center"/>
        </w:trPr>
        <w:tc>
          <w:tcPr>
            <w:tcW w:w="321" w:type="pct"/>
            <w:tcBorders>
              <w:top w:val="nil"/>
              <w:bottom w:val="nil"/>
            </w:tcBorders>
          </w:tcPr>
          <w:p w:rsidR="00DD6A6C" w:rsidRPr="00007004" w:rsidRDefault="00DD6A6C" w:rsidP="00DD6A6C"/>
        </w:tc>
        <w:tc>
          <w:tcPr>
            <w:tcW w:w="1888" w:type="pct"/>
          </w:tcPr>
          <w:p w:rsidR="00DD6A6C" w:rsidRPr="002E6922" w:rsidRDefault="00DD6A6C" w:rsidP="00131F7D">
            <w:pPr>
              <w:widowControl w:val="0"/>
              <w:suppressAutoHyphens/>
              <w:autoSpaceDE w:val="0"/>
              <w:autoSpaceDN w:val="0"/>
              <w:adjustRightInd w:val="0"/>
              <w:spacing w:line="260" w:lineRule="exact"/>
              <w:ind w:right="-108" w:firstLine="0"/>
              <w:rPr>
                <w:i/>
              </w:rPr>
            </w:pPr>
            <w:r w:rsidRPr="002E6922">
              <w:rPr>
                <w:i/>
              </w:rPr>
              <w:t xml:space="preserve">Цель «Развитие гражданской активности» </w:t>
            </w:r>
          </w:p>
        </w:tc>
        <w:tc>
          <w:tcPr>
            <w:tcW w:w="453" w:type="pct"/>
          </w:tcPr>
          <w:p w:rsidR="00DD6A6C" w:rsidRPr="00E413E7" w:rsidRDefault="00DD6A6C" w:rsidP="00DD6A6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i/>
              </w:rPr>
            </w:pPr>
          </w:p>
        </w:tc>
        <w:tc>
          <w:tcPr>
            <w:tcW w:w="457" w:type="pct"/>
          </w:tcPr>
          <w:p w:rsidR="00DD6A6C" w:rsidRPr="001903E0" w:rsidRDefault="00DD6A6C" w:rsidP="00DD6A6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</w:tc>
        <w:tc>
          <w:tcPr>
            <w:tcW w:w="380" w:type="pct"/>
          </w:tcPr>
          <w:p w:rsidR="00DD6A6C" w:rsidRPr="001903E0" w:rsidRDefault="00DD6A6C" w:rsidP="00DD6A6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</w:tc>
        <w:tc>
          <w:tcPr>
            <w:tcW w:w="324" w:type="pct"/>
          </w:tcPr>
          <w:p w:rsidR="00DD6A6C" w:rsidRPr="001903E0" w:rsidRDefault="00DD6A6C" w:rsidP="00DD6A6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</w:tc>
        <w:tc>
          <w:tcPr>
            <w:tcW w:w="294" w:type="pct"/>
          </w:tcPr>
          <w:p w:rsidR="00DD6A6C" w:rsidRPr="001903E0" w:rsidRDefault="00DD6A6C" w:rsidP="00DD6A6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</w:p>
        </w:tc>
        <w:tc>
          <w:tcPr>
            <w:tcW w:w="294" w:type="pct"/>
          </w:tcPr>
          <w:p w:rsidR="00DD6A6C" w:rsidRPr="001903E0" w:rsidRDefault="00DD6A6C" w:rsidP="0074664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006" w:firstLine="968"/>
              <w:jc w:val="center"/>
            </w:pPr>
          </w:p>
        </w:tc>
        <w:tc>
          <w:tcPr>
            <w:tcW w:w="294" w:type="pct"/>
          </w:tcPr>
          <w:p w:rsidR="00DD6A6C" w:rsidRPr="001903E0" w:rsidRDefault="00DD6A6C" w:rsidP="001903E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906" w:right="-16" w:firstLine="764"/>
              <w:jc w:val="center"/>
            </w:pPr>
          </w:p>
        </w:tc>
        <w:tc>
          <w:tcPr>
            <w:tcW w:w="295" w:type="pct"/>
          </w:tcPr>
          <w:p w:rsidR="00DD6A6C" w:rsidRPr="001903E0" w:rsidRDefault="00DD6A6C" w:rsidP="0074664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-145" w:firstLine="0"/>
              <w:jc w:val="center"/>
            </w:pPr>
          </w:p>
        </w:tc>
      </w:tr>
      <w:tr w:rsidR="00A82C34" w:rsidTr="00BB6384">
        <w:trPr>
          <w:jc w:val="center"/>
        </w:trPr>
        <w:tc>
          <w:tcPr>
            <w:tcW w:w="321" w:type="pct"/>
            <w:tcBorders>
              <w:top w:val="nil"/>
              <w:bottom w:val="nil"/>
            </w:tcBorders>
          </w:tcPr>
          <w:p w:rsidR="00DD6A6C" w:rsidRPr="00007004" w:rsidRDefault="00DD6A6C" w:rsidP="00DD6A6C"/>
        </w:tc>
        <w:tc>
          <w:tcPr>
            <w:tcW w:w="1888" w:type="pct"/>
          </w:tcPr>
          <w:p w:rsidR="00DD6A6C" w:rsidRPr="002E6922" w:rsidRDefault="00DD6A6C" w:rsidP="00131F7D">
            <w:pPr>
              <w:pStyle w:val="s16"/>
              <w:widowControl w:val="0"/>
              <w:suppressAutoHyphens/>
              <w:spacing w:before="0" w:beforeAutospacing="0" w:after="0" w:afterAutospacing="0" w:line="260" w:lineRule="exact"/>
              <w:jc w:val="both"/>
              <w:rPr>
                <w:i/>
                <w:color w:val="000000"/>
                <w:shd w:val="clear" w:color="auto" w:fill="FFFFFF"/>
              </w:rPr>
            </w:pPr>
            <w:r w:rsidRPr="002E6922">
              <w:rPr>
                <w:i/>
              </w:rPr>
              <w:t>Задача «Создание условий для обеспечения развития институтов гражданского общества в Кировской области</w:t>
            </w:r>
            <w:r w:rsidRPr="002E6922">
              <w:rPr>
                <w:i/>
                <w:color w:val="000000"/>
                <w:shd w:val="clear" w:color="auto" w:fill="FFFFFF"/>
              </w:rPr>
              <w:t>»</w:t>
            </w:r>
          </w:p>
        </w:tc>
        <w:tc>
          <w:tcPr>
            <w:tcW w:w="453" w:type="pct"/>
          </w:tcPr>
          <w:p w:rsidR="00DD6A6C" w:rsidRPr="001903E0" w:rsidRDefault="00DD6A6C" w:rsidP="00DD6A6C">
            <w:pPr>
              <w:pStyle w:val="s16"/>
              <w:widowControl w:val="0"/>
              <w:suppressAutoHyphens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457" w:type="pct"/>
          </w:tcPr>
          <w:p w:rsidR="00DD6A6C" w:rsidRPr="001903E0" w:rsidRDefault="00DD6A6C" w:rsidP="00DD6A6C">
            <w:pPr>
              <w:pStyle w:val="s16"/>
              <w:widowControl w:val="0"/>
              <w:suppressAutoHyphens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380" w:type="pct"/>
          </w:tcPr>
          <w:p w:rsidR="00DD6A6C" w:rsidRPr="001903E0" w:rsidRDefault="00DD6A6C" w:rsidP="00DD6A6C">
            <w:pPr>
              <w:pStyle w:val="s16"/>
              <w:widowControl w:val="0"/>
              <w:suppressAutoHyphens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324" w:type="pct"/>
          </w:tcPr>
          <w:p w:rsidR="00DD6A6C" w:rsidRPr="001903E0" w:rsidRDefault="00DD6A6C" w:rsidP="00DD6A6C">
            <w:pPr>
              <w:pStyle w:val="s16"/>
              <w:widowControl w:val="0"/>
              <w:suppressAutoHyphens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94" w:type="pct"/>
          </w:tcPr>
          <w:p w:rsidR="00DD6A6C" w:rsidRPr="001903E0" w:rsidRDefault="00DD6A6C" w:rsidP="00DD6A6C">
            <w:pPr>
              <w:pStyle w:val="s16"/>
              <w:widowControl w:val="0"/>
              <w:suppressAutoHyphens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94" w:type="pct"/>
          </w:tcPr>
          <w:p w:rsidR="00DD6A6C" w:rsidRPr="001903E0" w:rsidRDefault="00DD6A6C" w:rsidP="00746642">
            <w:pPr>
              <w:pStyle w:val="s16"/>
              <w:widowControl w:val="0"/>
              <w:suppressAutoHyphens/>
              <w:spacing w:before="0" w:beforeAutospacing="0" w:after="0" w:afterAutospacing="0"/>
              <w:ind w:left="-1006" w:firstLine="968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94" w:type="pct"/>
          </w:tcPr>
          <w:p w:rsidR="00DD6A6C" w:rsidRPr="001903E0" w:rsidRDefault="00DD6A6C" w:rsidP="001903E0">
            <w:pPr>
              <w:pStyle w:val="s16"/>
              <w:widowControl w:val="0"/>
              <w:suppressAutoHyphens/>
              <w:spacing w:before="0" w:beforeAutospacing="0" w:after="0" w:afterAutospacing="0"/>
              <w:ind w:left="-906" w:right="-16" w:firstLine="764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95" w:type="pct"/>
          </w:tcPr>
          <w:p w:rsidR="00DD6A6C" w:rsidRPr="001903E0" w:rsidRDefault="00DD6A6C" w:rsidP="00746642">
            <w:pPr>
              <w:pStyle w:val="s16"/>
              <w:widowControl w:val="0"/>
              <w:suppressAutoHyphens/>
              <w:spacing w:before="0" w:beforeAutospacing="0" w:after="0" w:afterAutospacing="0"/>
              <w:ind w:right="-145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A82C34" w:rsidTr="00BB6384">
        <w:trPr>
          <w:jc w:val="center"/>
        </w:trPr>
        <w:tc>
          <w:tcPr>
            <w:tcW w:w="321" w:type="pct"/>
            <w:tcBorders>
              <w:top w:val="nil"/>
              <w:bottom w:val="nil"/>
            </w:tcBorders>
          </w:tcPr>
          <w:p w:rsidR="00DD6A6C" w:rsidRPr="00007004" w:rsidRDefault="00DD6A6C" w:rsidP="00DD6A6C"/>
        </w:tc>
        <w:tc>
          <w:tcPr>
            <w:tcW w:w="1888" w:type="pct"/>
          </w:tcPr>
          <w:p w:rsidR="00DD6A6C" w:rsidRPr="00956E29" w:rsidRDefault="00DD6A6C" w:rsidP="00131F7D">
            <w:pPr>
              <w:widowControl w:val="0"/>
              <w:suppressAutoHyphens/>
              <w:spacing w:line="260" w:lineRule="exact"/>
              <w:ind w:firstLine="0"/>
            </w:pPr>
            <w:r>
              <w:t>к</w:t>
            </w:r>
            <w:r w:rsidRPr="00C56A2F">
              <w:t>оличество социально значимых проектов (инициатив), получивших финан</w:t>
            </w:r>
            <w:r>
              <w:t>с</w:t>
            </w:r>
            <w:r w:rsidRPr="00C56A2F">
              <w:t>овую поддержку из областного бюджета</w:t>
            </w:r>
          </w:p>
        </w:tc>
        <w:tc>
          <w:tcPr>
            <w:tcW w:w="453" w:type="pct"/>
          </w:tcPr>
          <w:p w:rsidR="00DD6A6C" w:rsidRPr="00C56A2F" w:rsidRDefault="00DD6A6C" w:rsidP="00DD6A6C">
            <w:pPr>
              <w:widowControl w:val="0"/>
              <w:suppressAutoHyphens/>
              <w:ind w:firstLine="0"/>
              <w:jc w:val="center"/>
            </w:pPr>
            <w:r w:rsidRPr="00C56A2F">
              <w:t>единиц</w:t>
            </w:r>
          </w:p>
        </w:tc>
        <w:tc>
          <w:tcPr>
            <w:tcW w:w="457" w:type="pct"/>
          </w:tcPr>
          <w:p w:rsidR="00DD6A6C" w:rsidRPr="00C56A2F" w:rsidRDefault="00DD6A6C" w:rsidP="001903E0">
            <w:pPr>
              <w:widowControl w:val="0"/>
              <w:suppressAutoHyphens/>
              <w:ind w:hanging="20"/>
              <w:jc w:val="center"/>
            </w:pPr>
            <w:r>
              <w:t>–</w:t>
            </w:r>
          </w:p>
        </w:tc>
        <w:tc>
          <w:tcPr>
            <w:tcW w:w="380" w:type="pct"/>
          </w:tcPr>
          <w:p w:rsidR="00DD6A6C" w:rsidRPr="00C56A2F" w:rsidRDefault="00DD6A6C" w:rsidP="00746642">
            <w:pPr>
              <w:widowControl w:val="0"/>
              <w:suppressAutoHyphens/>
              <w:ind w:firstLine="0"/>
              <w:jc w:val="center"/>
            </w:pPr>
            <w:r>
              <w:t>–</w:t>
            </w:r>
          </w:p>
        </w:tc>
        <w:tc>
          <w:tcPr>
            <w:tcW w:w="324" w:type="pct"/>
          </w:tcPr>
          <w:p w:rsidR="00DD6A6C" w:rsidRPr="00C56A2F" w:rsidRDefault="00DD6A6C" w:rsidP="00DD6A6C">
            <w:pPr>
              <w:widowControl w:val="0"/>
              <w:suppressAutoHyphens/>
              <w:ind w:firstLine="5"/>
              <w:jc w:val="center"/>
            </w:pPr>
            <w:r w:rsidRPr="00C56A2F">
              <w:t>10</w:t>
            </w:r>
          </w:p>
        </w:tc>
        <w:tc>
          <w:tcPr>
            <w:tcW w:w="294" w:type="pct"/>
          </w:tcPr>
          <w:p w:rsidR="00DD6A6C" w:rsidRPr="00C56A2F" w:rsidRDefault="00DD6A6C" w:rsidP="00DD6A6C">
            <w:pPr>
              <w:widowControl w:val="0"/>
              <w:suppressAutoHyphens/>
              <w:ind w:firstLine="5"/>
              <w:jc w:val="center"/>
            </w:pPr>
            <w:r w:rsidRPr="00C56A2F">
              <w:t>12</w:t>
            </w:r>
          </w:p>
        </w:tc>
        <w:tc>
          <w:tcPr>
            <w:tcW w:w="294" w:type="pct"/>
          </w:tcPr>
          <w:p w:rsidR="00DD6A6C" w:rsidRPr="00C56A2F" w:rsidRDefault="00DD6A6C" w:rsidP="00746642">
            <w:pPr>
              <w:widowControl w:val="0"/>
              <w:suppressAutoHyphens/>
              <w:ind w:left="-1006" w:firstLine="968"/>
              <w:jc w:val="center"/>
            </w:pPr>
            <w:r w:rsidRPr="00C56A2F">
              <w:t>14</w:t>
            </w:r>
          </w:p>
        </w:tc>
        <w:tc>
          <w:tcPr>
            <w:tcW w:w="294" w:type="pct"/>
          </w:tcPr>
          <w:p w:rsidR="00DD6A6C" w:rsidRPr="00C56A2F" w:rsidRDefault="00746642" w:rsidP="00746642">
            <w:pPr>
              <w:widowControl w:val="0"/>
              <w:tabs>
                <w:tab w:val="center" w:pos="546"/>
              </w:tabs>
              <w:suppressAutoHyphens/>
              <w:ind w:left="-55" w:right="-116" w:firstLine="0"/>
              <w:jc w:val="center"/>
            </w:pPr>
            <w:r>
              <w:t>1</w:t>
            </w:r>
            <w:r w:rsidR="00DD6A6C" w:rsidRPr="00C56A2F">
              <w:t>6</w:t>
            </w:r>
          </w:p>
        </w:tc>
        <w:tc>
          <w:tcPr>
            <w:tcW w:w="295" w:type="pct"/>
          </w:tcPr>
          <w:p w:rsidR="00DD6A6C" w:rsidRPr="00C56A2F" w:rsidRDefault="00DD6A6C" w:rsidP="00746642">
            <w:pPr>
              <w:widowControl w:val="0"/>
              <w:suppressAutoHyphens/>
              <w:ind w:right="-145" w:firstLine="5"/>
              <w:jc w:val="center"/>
            </w:pPr>
            <w:r w:rsidRPr="00C56A2F">
              <w:t>18</w:t>
            </w:r>
          </w:p>
        </w:tc>
      </w:tr>
      <w:tr w:rsidR="00A82C34" w:rsidTr="00BB6384">
        <w:trPr>
          <w:jc w:val="center"/>
        </w:trPr>
        <w:tc>
          <w:tcPr>
            <w:tcW w:w="321" w:type="pct"/>
            <w:tcBorders>
              <w:top w:val="nil"/>
              <w:bottom w:val="nil"/>
            </w:tcBorders>
          </w:tcPr>
          <w:p w:rsidR="00DD6A6C" w:rsidRPr="000E61E0" w:rsidRDefault="00DD6A6C" w:rsidP="00DD6A6C"/>
        </w:tc>
        <w:tc>
          <w:tcPr>
            <w:tcW w:w="1888" w:type="pct"/>
          </w:tcPr>
          <w:p w:rsidR="003C6817" w:rsidRPr="002E6922" w:rsidRDefault="00DD6A6C" w:rsidP="00131F7D">
            <w:pPr>
              <w:widowControl w:val="0"/>
              <w:suppressAutoHyphens/>
              <w:spacing w:line="260" w:lineRule="exact"/>
              <w:ind w:firstLine="0"/>
              <w:rPr>
                <w:i/>
              </w:rPr>
            </w:pPr>
            <w:r w:rsidRPr="002E6922">
              <w:rPr>
                <w:i/>
              </w:rPr>
              <w:t>Задача «Содействие развитию граж</w:t>
            </w:r>
            <w:r>
              <w:rPr>
                <w:i/>
              </w:rPr>
              <w:t>д</w:t>
            </w:r>
            <w:r w:rsidRPr="002E6922">
              <w:rPr>
                <w:i/>
              </w:rPr>
              <w:t>анских инициатив»</w:t>
            </w:r>
          </w:p>
        </w:tc>
        <w:tc>
          <w:tcPr>
            <w:tcW w:w="453" w:type="pct"/>
          </w:tcPr>
          <w:p w:rsidR="00DD6A6C" w:rsidRPr="000B1DBF" w:rsidRDefault="00DD6A6C" w:rsidP="00DD6A6C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457" w:type="pct"/>
          </w:tcPr>
          <w:p w:rsidR="00DD6A6C" w:rsidRDefault="00DD6A6C" w:rsidP="001903E0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380" w:type="pct"/>
          </w:tcPr>
          <w:p w:rsidR="00DD6A6C" w:rsidRDefault="00DD6A6C" w:rsidP="001903E0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324" w:type="pct"/>
          </w:tcPr>
          <w:p w:rsidR="00DD6A6C" w:rsidRPr="00350296" w:rsidRDefault="00DD6A6C" w:rsidP="001903E0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294" w:type="pct"/>
          </w:tcPr>
          <w:p w:rsidR="00DD6A6C" w:rsidRPr="00350296" w:rsidRDefault="00DD6A6C" w:rsidP="001903E0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294" w:type="pct"/>
          </w:tcPr>
          <w:p w:rsidR="00DD6A6C" w:rsidRPr="00350296" w:rsidRDefault="00DD6A6C" w:rsidP="00746642">
            <w:pPr>
              <w:widowControl w:val="0"/>
              <w:suppressAutoHyphens/>
              <w:ind w:left="-1006" w:firstLine="968"/>
              <w:jc w:val="center"/>
            </w:pPr>
          </w:p>
        </w:tc>
        <w:tc>
          <w:tcPr>
            <w:tcW w:w="294" w:type="pct"/>
          </w:tcPr>
          <w:p w:rsidR="00DD6A6C" w:rsidRPr="00350296" w:rsidRDefault="00DD6A6C" w:rsidP="001903E0">
            <w:pPr>
              <w:widowControl w:val="0"/>
              <w:suppressAutoHyphens/>
              <w:ind w:left="-774" w:right="-16" w:firstLine="764"/>
              <w:jc w:val="center"/>
            </w:pPr>
          </w:p>
        </w:tc>
        <w:tc>
          <w:tcPr>
            <w:tcW w:w="295" w:type="pct"/>
          </w:tcPr>
          <w:p w:rsidR="00DD6A6C" w:rsidRPr="00350296" w:rsidRDefault="00DD6A6C" w:rsidP="001903E0">
            <w:pPr>
              <w:widowControl w:val="0"/>
              <w:suppressAutoHyphens/>
              <w:ind w:right="-145" w:hanging="100"/>
              <w:jc w:val="center"/>
            </w:pPr>
          </w:p>
        </w:tc>
      </w:tr>
      <w:tr w:rsidR="00A82C34" w:rsidTr="00A767C0">
        <w:trPr>
          <w:jc w:val="center"/>
        </w:trPr>
        <w:tc>
          <w:tcPr>
            <w:tcW w:w="321" w:type="pct"/>
            <w:tcBorders>
              <w:top w:val="nil"/>
              <w:bottom w:val="nil"/>
            </w:tcBorders>
          </w:tcPr>
          <w:p w:rsidR="00DD6A6C" w:rsidRPr="00007004" w:rsidRDefault="00DD6A6C" w:rsidP="00DD6A6C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1888" w:type="pct"/>
          </w:tcPr>
          <w:p w:rsidR="00DD6A6C" w:rsidRPr="0025185F" w:rsidRDefault="00DD6A6C" w:rsidP="00131F7D">
            <w:pPr>
              <w:widowControl w:val="0"/>
              <w:tabs>
                <w:tab w:val="left" w:pos="1485"/>
              </w:tabs>
              <w:suppressAutoHyphens/>
              <w:autoSpaceDE w:val="0"/>
              <w:autoSpaceDN w:val="0"/>
              <w:adjustRightInd w:val="0"/>
              <w:spacing w:line="260" w:lineRule="exact"/>
              <w:ind w:firstLine="0"/>
              <w:rPr>
                <w:spacing w:val="1"/>
                <w:shd w:val="clear" w:color="auto" w:fill="FFFFFF"/>
              </w:rPr>
            </w:pPr>
            <w:r>
              <w:rPr>
                <w:spacing w:val="1"/>
                <w:shd w:val="clear" w:color="auto" w:fill="FFFFFF"/>
              </w:rPr>
              <w:t>к</w:t>
            </w:r>
            <w:r w:rsidRPr="0025185F">
              <w:rPr>
                <w:spacing w:val="1"/>
                <w:shd w:val="clear" w:color="auto" w:fill="FFFFFF"/>
              </w:rPr>
              <w:t>оличество должностных лиц органов местного самоуправления</w:t>
            </w:r>
            <w:r>
              <w:rPr>
                <w:spacing w:val="1"/>
                <w:shd w:val="clear" w:color="auto" w:fill="FFFFFF"/>
              </w:rPr>
              <w:t xml:space="preserve"> муниципальных образований </w:t>
            </w:r>
            <w:r>
              <w:rPr>
                <w:spacing w:val="1"/>
                <w:shd w:val="clear" w:color="auto" w:fill="FFFFFF"/>
              </w:rPr>
              <w:lastRenderedPageBreak/>
              <w:t>Кировской области</w:t>
            </w:r>
            <w:r w:rsidRPr="0025185F">
              <w:rPr>
                <w:spacing w:val="1"/>
                <w:shd w:val="clear" w:color="auto" w:fill="FFFFFF"/>
              </w:rPr>
              <w:t xml:space="preserve">, принявших участие </w:t>
            </w:r>
            <w:r w:rsidR="00FC73E0">
              <w:rPr>
                <w:spacing w:val="1"/>
                <w:shd w:val="clear" w:color="auto" w:fill="FFFFFF"/>
              </w:rPr>
              <w:br/>
            </w:r>
            <w:r w:rsidRPr="0025185F">
              <w:rPr>
                <w:spacing w:val="1"/>
                <w:shd w:val="clear" w:color="auto" w:fill="FFFFFF"/>
              </w:rPr>
              <w:t>в семинарах, конференциях, круглых столах и других м</w:t>
            </w:r>
            <w:r>
              <w:rPr>
                <w:spacing w:val="1"/>
                <w:shd w:val="clear" w:color="auto" w:fill="FFFFFF"/>
              </w:rPr>
              <w:t>е</w:t>
            </w:r>
            <w:r w:rsidRPr="0025185F">
              <w:rPr>
                <w:spacing w:val="1"/>
                <w:shd w:val="clear" w:color="auto" w:fill="FFFFFF"/>
              </w:rPr>
              <w:t xml:space="preserve">роприятиях по вопросам </w:t>
            </w:r>
            <w:r w:rsidR="00746642">
              <w:rPr>
                <w:spacing w:val="1"/>
                <w:shd w:val="clear" w:color="auto" w:fill="FFFFFF"/>
              </w:rPr>
              <w:t xml:space="preserve">реализации проекта по поддержке местных инициатив </w:t>
            </w:r>
          </w:p>
        </w:tc>
        <w:tc>
          <w:tcPr>
            <w:tcW w:w="453" w:type="pct"/>
          </w:tcPr>
          <w:p w:rsidR="00DD6A6C" w:rsidRPr="006A19FC" w:rsidRDefault="00DD6A6C" w:rsidP="00DD6A6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1"/>
                <w:shd w:val="clear" w:color="auto" w:fill="FFFFFF"/>
              </w:rPr>
            </w:pPr>
            <w:r w:rsidRPr="006A19FC">
              <w:rPr>
                <w:spacing w:val="1"/>
                <w:shd w:val="clear" w:color="auto" w:fill="FFFFFF"/>
              </w:rPr>
              <w:lastRenderedPageBreak/>
              <w:t>единиц</w:t>
            </w:r>
          </w:p>
        </w:tc>
        <w:tc>
          <w:tcPr>
            <w:tcW w:w="457" w:type="pct"/>
          </w:tcPr>
          <w:p w:rsidR="00DD6A6C" w:rsidRPr="006A19FC" w:rsidRDefault="00DD6A6C" w:rsidP="00DD6A6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1"/>
                <w:shd w:val="clear" w:color="auto" w:fill="FFFFFF"/>
              </w:rPr>
            </w:pPr>
            <w:r>
              <w:rPr>
                <w:spacing w:val="1"/>
                <w:shd w:val="clear" w:color="auto" w:fill="FFFFFF"/>
              </w:rPr>
              <w:t>–</w:t>
            </w:r>
          </w:p>
        </w:tc>
        <w:tc>
          <w:tcPr>
            <w:tcW w:w="380" w:type="pct"/>
          </w:tcPr>
          <w:p w:rsidR="00DD6A6C" w:rsidRPr="006A19FC" w:rsidRDefault="00DD6A6C" w:rsidP="00DD6A6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1"/>
                <w:shd w:val="clear" w:color="auto" w:fill="FFFFFF"/>
              </w:rPr>
            </w:pPr>
            <w:r>
              <w:rPr>
                <w:spacing w:val="1"/>
                <w:shd w:val="clear" w:color="auto" w:fill="FFFFFF"/>
              </w:rPr>
              <w:t>–</w:t>
            </w:r>
          </w:p>
        </w:tc>
        <w:tc>
          <w:tcPr>
            <w:tcW w:w="324" w:type="pct"/>
          </w:tcPr>
          <w:p w:rsidR="00DD6A6C" w:rsidRPr="006A19FC" w:rsidRDefault="00746642" w:rsidP="00DD6A6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1"/>
                <w:shd w:val="clear" w:color="auto" w:fill="FFFFFF"/>
              </w:rPr>
            </w:pPr>
            <w:r>
              <w:rPr>
                <w:spacing w:val="1"/>
                <w:shd w:val="clear" w:color="auto" w:fill="FFFFFF"/>
              </w:rPr>
              <w:t>3</w:t>
            </w:r>
            <w:r w:rsidR="00DD6A6C">
              <w:rPr>
                <w:spacing w:val="1"/>
                <w:shd w:val="clear" w:color="auto" w:fill="FFFFFF"/>
              </w:rPr>
              <w:t>0</w:t>
            </w:r>
          </w:p>
        </w:tc>
        <w:tc>
          <w:tcPr>
            <w:tcW w:w="294" w:type="pct"/>
          </w:tcPr>
          <w:p w:rsidR="00DD6A6C" w:rsidRPr="006A19FC" w:rsidRDefault="00DD6A6C" w:rsidP="00DD6A6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1"/>
                <w:shd w:val="clear" w:color="auto" w:fill="FFFFFF"/>
              </w:rPr>
            </w:pPr>
            <w:r w:rsidRPr="006A19FC">
              <w:rPr>
                <w:spacing w:val="1"/>
                <w:shd w:val="clear" w:color="auto" w:fill="FFFFFF"/>
              </w:rPr>
              <w:t>8</w:t>
            </w:r>
            <w:r>
              <w:rPr>
                <w:spacing w:val="1"/>
                <w:shd w:val="clear" w:color="auto" w:fill="FFFFFF"/>
              </w:rPr>
              <w:t>0</w:t>
            </w:r>
          </w:p>
        </w:tc>
        <w:tc>
          <w:tcPr>
            <w:tcW w:w="294" w:type="pct"/>
          </w:tcPr>
          <w:p w:rsidR="00DD6A6C" w:rsidRPr="006A19FC" w:rsidRDefault="00DD6A6C" w:rsidP="0074664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006" w:firstLine="968"/>
              <w:jc w:val="center"/>
              <w:rPr>
                <w:spacing w:val="1"/>
                <w:shd w:val="clear" w:color="auto" w:fill="FFFFFF"/>
              </w:rPr>
            </w:pPr>
            <w:r>
              <w:rPr>
                <w:spacing w:val="1"/>
                <w:shd w:val="clear" w:color="auto" w:fill="FFFFFF"/>
              </w:rPr>
              <w:t>85</w:t>
            </w:r>
          </w:p>
        </w:tc>
        <w:tc>
          <w:tcPr>
            <w:tcW w:w="294" w:type="pct"/>
          </w:tcPr>
          <w:p w:rsidR="00DD6A6C" w:rsidRPr="006A19FC" w:rsidRDefault="00DD6A6C" w:rsidP="0074664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804" w:right="-16" w:firstLine="764"/>
              <w:jc w:val="center"/>
              <w:rPr>
                <w:spacing w:val="1"/>
                <w:shd w:val="clear" w:color="auto" w:fill="FFFFFF"/>
              </w:rPr>
            </w:pPr>
            <w:r w:rsidRPr="006A19FC">
              <w:rPr>
                <w:spacing w:val="1"/>
                <w:shd w:val="clear" w:color="auto" w:fill="FFFFFF"/>
              </w:rPr>
              <w:t>9</w:t>
            </w:r>
            <w:r>
              <w:rPr>
                <w:spacing w:val="1"/>
                <w:shd w:val="clear" w:color="auto" w:fill="FFFFFF"/>
              </w:rPr>
              <w:t>0</w:t>
            </w:r>
          </w:p>
        </w:tc>
        <w:tc>
          <w:tcPr>
            <w:tcW w:w="295" w:type="pct"/>
          </w:tcPr>
          <w:p w:rsidR="00DD6A6C" w:rsidRPr="006A19FC" w:rsidRDefault="00DD6A6C" w:rsidP="0074664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-145" w:firstLine="0"/>
              <w:jc w:val="center"/>
              <w:rPr>
                <w:spacing w:val="1"/>
                <w:shd w:val="clear" w:color="auto" w:fill="FFFFFF"/>
              </w:rPr>
            </w:pPr>
            <w:r>
              <w:rPr>
                <w:spacing w:val="1"/>
                <w:shd w:val="clear" w:color="auto" w:fill="FFFFFF"/>
              </w:rPr>
              <w:t>95</w:t>
            </w:r>
          </w:p>
        </w:tc>
      </w:tr>
      <w:tr w:rsidR="00746642" w:rsidTr="00A767C0">
        <w:trPr>
          <w:jc w:val="center"/>
        </w:trPr>
        <w:tc>
          <w:tcPr>
            <w:tcW w:w="321" w:type="pct"/>
            <w:tcBorders>
              <w:top w:val="nil"/>
              <w:bottom w:val="nil"/>
            </w:tcBorders>
          </w:tcPr>
          <w:p w:rsidR="00746642" w:rsidRPr="00007004" w:rsidRDefault="00746642" w:rsidP="00DD6A6C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1888" w:type="pct"/>
          </w:tcPr>
          <w:p w:rsidR="00746642" w:rsidRDefault="00746642" w:rsidP="00131F7D">
            <w:pPr>
              <w:widowControl w:val="0"/>
              <w:tabs>
                <w:tab w:val="left" w:pos="1485"/>
              </w:tabs>
              <w:suppressAutoHyphens/>
              <w:autoSpaceDE w:val="0"/>
              <w:autoSpaceDN w:val="0"/>
              <w:adjustRightInd w:val="0"/>
              <w:spacing w:line="300" w:lineRule="exact"/>
              <w:ind w:firstLine="0"/>
              <w:rPr>
                <w:spacing w:val="1"/>
                <w:shd w:val="clear" w:color="auto" w:fill="FFFFFF"/>
              </w:rPr>
            </w:pPr>
            <w:r w:rsidRPr="00FA11B0">
              <w:rPr>
                <w:spacing w:val="1"/>
                <w:shd w:val="clear" w:color="auto" w:fill="FFFFFF"/>
              </w:rPr>
              <w:t>доля вопросов местного значения, реализованных при помощи средств самообложения граждан, в общем количестве вопросов, по которым принято решение по их реализации за счет средств самообложения граждан</w:t>
            </w:r>
          </w:p>
        </w:tc>
        <w:tc>
          <w:tcPr>
            <w:tcW w:w="453" w:type="pct"/>
          </w:tcPr>
          <w:p w:rsidR="00746642" w:rsidRPr="006A19FC" w:rsidRDefault="00746642" w:rsidP="00AE334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33" w:right="-112" w:firstLine="0"/>
              <w:jc w:val="center"/>
              <w:rPr>
                <w:spacing w:val="1"/>
                <w:shd w:val="clear" w:color="auto" w:fill="FFFFFF"/>
              </w:rPr>
            </w:pPr>
            <w:r>
              <w:rPr>
                <w:spacing w:val="1"/>
                <w:shd w:val="clear" w:color="auto" w:fill="FFFFFF"/>
              </w:rPr>
              <w:t>процентов</w:t>
            </w:r>
          </w:p>
        </w:tc>
        <w:tc>
          <w:tcPr>
            <w:tcW w:w="457" w:type="pct"/>
          </w:tcPr>
          <w:p w:rsidR="00746642" w:rsidRDefault="00746642" w:rsidP="00AE334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63" w:firstLine="0"/>
              <w:jc w:val="center"/>
              <w:rPr>
                <w:spacing w:val="1"/>
                <w:shd w:val="clear" w:color="auto" w:fill="FFFFFF"/>
              </w:rPr>
            </w:pPr>
            <w:r>
              <w:rPr>
                <w:spacing w:val="1"/>
                <w:shd w:val="clear" w:color="auto" w:fill="FFFFFF"/>
              </w:rPr>
              <w:t>–</w:t>
            </w:r>
          </w:p>
        </w:tc>
        <w:tc>
          <w:tcPr>
            <w:tcW w:w="380" w:type="pct"/>
          </w:tcPr>
          <w:p w:rsidR="00746642" w:rsidRDefault="00746642" w:rsidP="00AE334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53" w:firstLine="0"/>
              <w:jc w:val="center"/>
              <w:rPr>
                <w:spacing w:val="1"/>
                <w:shd w:val="clear" w:color="auto" w:fill="FFFFFF"/>
              </w:rPr>
            </w:pPr>
            <w:r>
              <w:rPr>
                <w:spacing w:val="1"/>
                <w:shd w:val="clear" w:color="auto" w:fill="FFFFFF"/>
              </w:rPr>
              <w:t>–</w:t>
            </w:r>
          </w:p>
        </w:tc>
        <w:tc>
          <w:tcPr>
            <w:tcW w:w="324" w:type="pct"/>
          </w:tcPr>
          <w:p w:rsidR="00746642" w:rsidRDefault="00746642" w:rsidP="00AE334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62" w:firstLine="0"/>
              <w:jc w:val="center"/>
              <w:rPr>
                <w:spacing w:val="1"/>
                <w:shd w:val="clear" w:color="auto" w:fill="FFFFFF"/>
              </w:rPr>
            </w:pPr>
            <w:r>
              <w:rPr>
                <w:spacing w:val="1"/>
                <w:shd w:val="clear" w:color="auto" w:fill="FFFFFF"/>
              </w:rPr>
              <w:t>100</w:t>
            </w:r>
          </w:p>
        </w:tc>
        <w:tc>
          <w:tcPr>
            <w:tcW w:w="294" w:type="pct"/>
          </w:tcPr>
          <w:p w:rsidR="00746642" w:rsidRPr="006A19FC" w:rsidRDefault="00746642" w:rsidP="001903E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64" w:firstLine="53"/>
              <w:jc w:val="center"/>
              <w:rPr>
                <w:spacing w:val="1"/>
                <w:shd w:val="clear" w:color="auto" w:fill="FFFFFF"/>
              </w:rPr>
            </w:pPr>
            <w:r>
              <w:rPr>
                <w:spacing w:val="1"/>
                <w:shd w:val="clear" w:color="auto" w:fill="FFFFFF"/>
              </w:rPr>
              <w:t>100</w:t>
            </w:r>
          </w:p>
        </w:tc>
        <w:tc>
          <w:tcPr>
            <w:tcW w:w="294" w:type="pct"/>
          </w:tcPr>
          <w:p w:rsidR="00746642" w:rsidRDefault="00746642" w:rsidP="00AE334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66" w:firstLine="0"/>
              <w:jc w:val="center"/>
              <w:rPr>
                <w:spacing w:val="1"/>
                <w:shd w:val="clear" w:color="auto" w:fill="FFFFFF"/>
              </w:rPr>
            </w:pPr>
            <w:r>
              <w:rPr>
                <w:spacing w:val="1"/>
                <w:shd w:val="clear" w:color="auto" w:fill="FFFFFF"/>
              </w:rPr>
              <w:t>100</w:t>
            </w:r>
          </w:p>
        </w:tc>
        <w:tc>
          <w:tcPr>
            <w:tcW w:w="294" w:type="pct"/>
          </w:tcPr>
          <w:p w:rsidR="00746642" w:rsidRPr="006A19FC" w:rsidRDefault="00746642" w:rsidP="001903E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65" w:hanging="32"/>
              <w:jc w:val="center"/>
              <w:rPr>
                <w:spacing w:val="1"/>
                <w:shd w:val="clear" w:color="auto" w:fill="FFFFFF"/>
              </w:rPr>
            </w:pPr>
            <w:r>
              <w:rPr>
                <w:spacing w:val="1"/>
                <w:shd w:val="clear" w:color="auto" w:fill="FFFFFF"/>
              </w:rPr>
              <w:t>100</w:t>
            </w:r>
          </w:p>
        </w:tc>
        <w:tc>
          <w:tcPr>
            <w:tcW w:w="295" w:type="pct"/>
          </w:tcPr>
          <w:p w:rsidR="00746642" w:rsidRDefault="00746642" w:rsidP="00AE334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67" w:right="-120" w:firstLine="0"/>
              <w:jc w:val="center"/>
              <w:rPr>
                <w:spacing w:val="1"/>
                <w:shd w:val="clear" w:color="auto" w:fill="FFFFFF"/>
              </w:rPr>
            </w:pPr>
            <w:r>
              <w:rPr>
                <w:spacing w:val="1"/>
                <w:shd w:val="clear" w:color="auto" w:fill="FFFFFF"/>
              </w:rPr>
              <w:t>100</w:t>
            </w:r>
          </w:p>
        </w:tc>
      </w:tr>
      <w:tr w:rsidR="00746642" w:rsidTr="00BB6384">
        <w:trPr>
          <w:jc w:val="center"/>
        </w:trPr>
        <w:tc>
          <w:tcPr>
            <w:tcW w:w="321" w:type="pct"/>
            <w:tcBorders>
              <w:top w:val="nil"/>
              <w:bottom w:val="nil"/>
            </w:tcBorders>
          </w:tcPr>
          <w:p w:rsidR="00746642" w:rsidRPr="00007004" w:rsidRDefault="00746642" w:rsidP="00DD6A6C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1888" w:type="pct"/>
          </w:tcPr>
          <w:p w:rsidR="00746642" w:rsidRPr="002E6922" w:rsidRDefault="00746642" w:rsidP="00DD6A6C">
            <w:pPr>
              <w:pStyle w:val="s16"/>
              <w:widowControl w:val="0"/>
              <w:suppressAutoHyphens/>
              <w:spacing w:before="0" w:beforeAutospacing="0" w:after="0" w:afterAutospacing="0" w:line="300" w:lineRule="exact"/>
              <w:jc w:val="both"/>
              <w:rPr>
                <w:i/>
                <w:color w:val="000000"/>
                <w:shd w:val="clear" w:color="auto" w:fill="FFFFFF"/>
              </w:rPr>
            </w:pPr>
            <w:r w:rsidRPr="002E6922">
              <w:rPr>
                <w:i/>
                <w:color w:val="000000"/>
                <w:shd w:val="clear" w:color="auto" w:fill="FFFFFF"/>
              </w:rPr>
              <w:t>Цель «Содействие развитию</w:t>
            </w:r>
            <w:r>
              <w:rPr>
                <w:i/>
                <w:color w:val="000000"/>
                <w:shd w:val="clear" w:color="auto" w:fill="FFFFFF"/>
              </w:rPr>
              <w:t xml:space="preserve"> </w:t>
            </w:r>
            <w:r w:rsidRPr="002E6922">
              <w:rPr>
                <w:i/>
                <w:color w:val="000000"/>
                <w:shd w:val="clear" w:color="auto" w:fill="FFFFFF"/>
              </w:rPr>
              <w:t>местного самоуправления в Кировской области»</w:t>
            </w:r>
          </w:p>
        </w:tc>
        <w:tc>
          <w:tcPr>
            <w:tcW w:w="453" w:type="pct"/>
          </w:tcPr>
          <w:p w:rsidR="00746642" w:rsidRPr="001903E0" w:rsidRDefault="00746642" w:rsidP="00746642">
            <w:pPr>
              <w:pStyle w:val="s16"/>
              <w:widowControl w:val="0"/>
              <w:suppressAutoHyphens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457" w:type="pct"/>
          </w:tcPr>
          <w:p w:rsidR="00746642" w:rsidRPr="001903E0" w:rsidRDefault="00746642" w:rsidP="00746642">
            <w:pPr>
              <w:pStyle w:val="s16"/>
              <w:widowControl w:val="0"/>
              <w:suppressAutoHyphens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380" w:type="pct"/>
          </w:tcPr>
          <w:p w:rsidR="00746642" w:rsidRPr="001903E0" w:rsidRDefault="00746642" w:rsidP="001903E0">
            <w:pPr>
              <w:pStyle w:val="s16"/>
              <w:widowControl w:val="0"/>
              <w:suppressAutoHyphens/>
              <w:spacing w:before="0" w:beforeAutospacing="0" w:after="0" w:afterAutospacing="0"/>
              <w:ind w:left="-86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324" w:type="pct"/>
          </w:tcPr>
          <w:p w:rsidR="00746642" w:rsidRPr="001903E0" w:rsidRDefault="00746642" w:rsidP="001903E0">
            <w:pPr>
              <w:pStyle w:val="s16"/>
              <w:widowControl w:val="0"/>
              <w:suppressAutoHyphens/>
              <w:spacing w:before="0" w:beforeAutospacing="0" w:after="0" w:afterAutospacing="0"/>
              <w:ind w:left="-67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94" w:type="pct"/>
          </w:tcPr>
          <w:p w:rsidR="00746642" w:rsidRPr="001903E0" w:rsidRDefault="00746642" w:rsidP="001903E0">
            <w:pPr>
              <w:pStyle w:val="s16"/>
              <w:widowControl w:val="0"/>
              <w:suppressAutoHyphens/>
              <w:spacing w:before="0" w:beforeAutospacing="0" w:after="0" w:afterAutospacing="0"/>
              <w:ind w:left="-111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94" w:type="pct"/>
          </w:tcPr>
          <w:p w:rsidR="00746642" w:rsidRPr="001903E0" w:rsidRDefault="00746642" w:rsidP="001903E0">
            <w:pPr>
              <w:pStyle w:val="s16"/>
              <w:widowControl w:val="0"/>
              <w:suppressAutoHyphens/>
              <w:spacing w:before="0" w:beforeAutospacing="0" w:after="0" w:afterAutospacing="0"/>
              <w:ind w:left="-156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94" w:type="pct"/>
          </w:tcPr>
          <w:p w:rsidR="00746642" w:rsidRPr="001903E0" w:rsidRDefault="00746642" w:rsidP="001903E0">
            <w:pPr>
              <w:pStyle w:val="s16"/>
              <w:widowControl w:val="0"/>
              <w:suppressAutoHyphens/>
              <w:spacing w:before="0" w:beforeAutospacing="0" w:after="0" w:afterAutospacing="0"/>
              <w:ind w:left="-197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95" w:type="pct"/>
          </w:tcPr>
          <w:p w:rsidR="00746642" w:rsidRPr="001903E0" w:rsidRDefault="00746642" w:rsidP="001903E0">
            <w:pPr>
              <w:pStyle w:val="s16"/>
              <w:widowControl w:val="0"/>
              <w:suppressAutoHyphens/>
              <w:spacing w:before="0" w:beforeAutospacing="0" w:after="0" w:afterAutospacing="0"/>
              <w:ind w:left="-100" w:right="-145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746642" w:rsidTr="00BB6384">
        <w:trPr>
          <w:jc w:val="center"/>
        </w:trPr>
        <w:tc>
          <w:tcPr>
            <w:tcW w:w="321" w:type="pct"/>
            <w:tcBorders>
              <w:top w:val="nil"/>
              <w:bottom w:val="nil"/>
            </w:tcBorders>
          </w:tcPr>
          <w:p w:rsidR="00746642" w:rsidRPr="00007004" w:rsidRDefault="00746642" w:rsidP="00DD6A6C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1888" w:type="pct"/>
          </w:tcPr>
          <w:p w:rsidR="00746642" w:rsidRPr="002E6922" w:rsidRDefault="00746642" w:rsidP="00FC73E0">
            <w:pPr>
              <w:widowControl w:val="0"/>
              <w:suppressAutoHyphens/>
              <w:spacing w:line="300" w:lineRule="exact"/>
              <w:ind w:firstLine="0"/>
              <w:rPr>
                <w:i/>
              </w:rPr>
            </w:pPr>
            <w:r w:rsidRPr="002E6922">
              <w:rPr>
                <w:i/>
              </w:rPr>
              <w:t xml:space="preserve">Задача «Содействие в организации </w:t>
            </w:r>
            <w:r>
              <w:rPr>
                <w:i/>
              </w:rPr>
              <w:t>мес</w:t>
            </w:r>
            <w:r w:rsidRPr="002E6922">
              <w:rPr>
                <w:i/>
              </w:rPr>
              <w:t>тного самоуправления на</w:t>
            </w:r>
            <w:r>
              <w:rPr>
                <w:i/>
              </w:rPr>
              <w:t xml:space="preserve"> </w:t>
            </w:r>
            <w:r w:rsidRPr="002E6922">
              <w:rPr>
                <w:i/>
              </w:rPr>
              <w:t>тер</w:t>
            </w:r>
            <w:r>
              <w:rPr>
                <w:i/>
              </w:rPr>
              <w:t>ритории</w:t>
            </w:r>
            <w:r w:rsidRPr="002E6922">
              <w:rPr>
                <w:i/>
              </w:rPr>
              <w:t xml:space="preserve"> Кировской области» </w:t>
            </w:r>
          </w:p>
        </w:tc>
        <w:tc>
          <w:tcPr>
            <w:tcW w:w="453" w:type="pct"/>
          </w:tcPr>
          <w:p w:rsidR="00746642" w:rsidRPr="00276AD8" w:rsidRDefault="00746642" w:rsidP="00746642">
            <w:pPr>
              <w:widowControl w:val="0"/>
              <w:suppressAutoHyphens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457" w:type="pct"/>
          </w:tcPr>
          <w:p w:rsidR="00746642" w:rsidRPr="001903E0" w:rsidRDefault="00746642" w:rsidP="00746642">
            <w:pPr>
              <w:widowControl w:val="0"/>
              <w:suppressAutoHyphens/>
              <w:ind w:hanging="20"/>
              <w:jc w:val="center"/>
              <w:rPr>
                <w:highlight w:val="yellow"/>
              </w:rPr>
            </w:pPr>
          </w:p>
        </w:tc>
        <w:tc>
          <w:tcPr>
            <w:tcW w:w="380" w:type="pct"/>
          </w:tcPr>
          <w:p w:rsidR="00746642" w:rsidRPr="001903E0" w:rsidRDefault="00746642" w:rsidP="001903E0">
            <w:pPr>
              <w:widowControl w:val="0"/>
              <w:suppressAutoHyphens/>
              <w:ind w:left="-86" w:right="-149" w:firstLine="0"/>
              <w:jc w:val="center"/>
              <w:rPr>
                <w:highlight w:val="yellow"/>
              </w:rPr>
            </w:pPr>
          </w:p>
        </w:tc>
        <w:tc>
          <w:tcPr>
            <w:tcW w:w="324" w:type="pct"/>
          </w:tcPr>
          <w:p w:rsidR="00746642" w:rsidRPr="001903E0" w:rsidRDefault="00746642" w:rsidP="001903E0">
            <w:pPr>
              <w:widowControl w:val="0"/>
              <w:suppressAutoHyphens/>
              <w:ind w:left="-67" w:right="-105" w:firstLine="0"/>
              <w:jc w:val="center"/>
              <w:rPr>
                <w:highlight w:val="yellow"/>
              </w:rPr>
            </w:pPr>
          </w:p>
        </w:tc>
        <w:tc>
          <w:tcPr>
            <w:tcW w:w="294" w:type="pct"/>
          </w:tcPr>
          <w:p w:rsidR="00746642" w:rsidRPr="001903E0" w:rsidRDefault="00746642" w:rsidP="001903E0">
            <w:pPr>
              <w:widowControl w:val="0"/>
              <w:suppressAutoHyphens/>
              <w:ind w:left="-111" w:right="-60" w:firstLine="0"/>
              <w:jc w:val="center"/>
              <w:rPr>
                <w:highlight w:val="yellow"/>
              </w:rPr>
            </w:pPr>
          </w:p>
        </w:tc>
        <w:tc>
          <w:tcPr>
            <w:tcW w:w="294" w:type="pct"/>
          </w:tcPr>
          <w:p w:rsidR="00746642" w:rsidRPr="001903E0" w:rsidRDefault="00746642" w:rsidP="001903E0">
            <w:pPr>
              <w:widowControl w:val="0"/>
              <w:suppressAutoHyphens/>
              <w:ind w:left="-156" w:right="-161" w:firstLine="0"/>
              <w:jc w:val="center"/>
              <w:rPr>
                <w:highlight w:val="yellow"/>
              </w:rPr>
            </w:pPr>
          </w:p>
        </w:tc>
        <w:tc>
          <w:tcPr>
            <w:tcW w:w="294" w:type="pct"/>
          </w:tcPr>
          <w:p w:rsidR="00746642" w:rsidRPr="001903E0" w:rsidRDefault="00746642" w:rsidP="001903E0">
            <w:pPr>
              <w:widowControl w:val="0"/>
              <w:suppressAutoHyphens/>
              <w:ind w:left="-906" w:right="-116"/>
              <w:jc w:val="center"/>
              <w:rPr>
                <w:highlight w:val="yellow"/>
              </w:rPr>
            </w:pPr>
          </w:p>
        </w:tc>
        <w:tc>
          <w:tcPr>
            <w:tcW w:w="295" w:type="pct"/>
          </w:tcPr>
          <w:p w:rsidR="00746642" w:rsidRPr="001903E0" w:rsidRDefault="00746642" w:rsidP="00746642">
            <w:pPr>
              <w:widowControl w:val="0"/>
              <w:suppressAutoHyphens/>
              <w:ind w:left="-809" w:right="-145"/>
              <w:jc w:val="center"/>
              <w:rPr>
                <w:highlight w:val="yellow"/>
              </w:rPr>
            </w:pPr>
          </w:p>
        </w:tc>
      </w:tr>
      <w:tr w:rsidR="00170C5E" w:rsidTr="00BB6384">
        <w:trPr>
          <w:jc w:val="center"/>
        </w:trPr>
        <w:tc>
          <w:tcPr>
            <w:tcW w:w="321" w:type="pct"/>
            <w:tcBorders>
              <w:top w:val="nil"/>
              <w:bottom w:val="nil"/>
            </w:tcBorders>
          </w:tcPr>
          <w:p w:rsidR="00170C5E" w:rsidRPr="00007004" w:rsidRDefault="00170C5E" w:rsidP="00DD6A6C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1888" w:type="pct"/>
          </w:tcPr>
          <w:p w:rsidR="00170C5E" w:rsidRPr="00DC730F" w:rsidRDefault="00170C5E" w:rsidP="00131F7D">
            <w:pPr>
              <w:widowControl w:val="0"/>
              <w:suppressAutoHyphens/>
              <w:spacing w:line="300" w:lineRule="exact"/>
              <w:ind w:firstLine="0"/>
            </w:pPr>
            <w:r>
              <w:t>д</w:t>
            </w:r>
            <w:r w:rsidRPr="004F4FA0">
              <w:t>оля населения Кировской области</w:t>
            </w:r>
            <w:r>
              <w:t>, положительно оценивающего</w:t>
            </w:r>
            <w:r w:rsidRPr="004F4FA0">
              <w:t xml:space="preserve"> деятель</w:t>
            </w:r>
            <w:r>
              <w:t>ность</w:t>
            </w:r>
            <w:r w:rsidRPr="004F4FA0">
              <w:t xml:space="preserve"> органов местного самоуправления</w:t>
            </w:r>
            <w:r>
              <w:t xml:space="preserve"> муниципальных образований Кировской области, в общей численности граждан, проживающих в Кировской области</w:t>
            </w:r>
          </w:p>
        </w:tc>
        <w:tc>
          <w:tcPr>
            <w:tcW w:w="453" w:type="pct"/>
          </w:tcPr>
          <w:p w:rsidR="00170C5E" w:rsidRPr="00A832DC" w:rsidRDefault="00170C5E" w:rsidP="00AE334A">
            <w:pPr>
              <w:widowControl w:val="0"/>
              <w:suppressAutoHyphens/>
              <w:ind w:left="-133" w:right="-112" w:firstLine="0"/>
              <w:jc w:val="center"/>
              <w:rPr>
                <w:color w:val="FF0000"/>
                <w:highlight w:val="yellow"/>
              </w:rPr>
            </w:pPr>
            <w:r w:rsidRPr="00FA16BF">
              <w:t>процентов</w:t>
            </w:r>
          </w:p>
        </w:tc>
        <w:tc>
          <w:tcPr>
            <w:tcW w:w="457" w:type="pct"/>
          </w:tcPr>
          <w:p w:rsidR="00170C5E" w:rsidRPr="00A832DC" w:rsidRDefault="00170C5E" w:rsidP="00AE334A">
            <w:pPr>
              <w:widowControl w:val="0"/>
              <w:suppressAutoHyphens/>
              <w:ind w:firstLine="34"/>
              <w:jc w:val="center"/>
              <w:rPr>
                <w:color w:val="FF0000"/>
                <w:highlight w:val="yellow"/>
              </w:rPr>
            </w:pPr>
            <w:r>
              <w:t>58,9</w:t>
            </w:r>
          </w:p>
        </w:tc>
        <w:tc>
          <w:tcPr>
            <w:tcW w:w="380" w:type="pct"/>
          </w:tcPr>
          <w:p w:rsidR="00170C5E" w:rsidRPr="00A832DC" w:rsidRDefault="00170C5E" w:rsidP="00AE334A">
            <w:pPr>
              <w:widowControl w:val="0"/>
              <w:suppressAutoHyphens/>
              <w:ind w:firstLine="34"/>
              <w:jc w:val="center"/>
              <w:rPr>
                <w:color w:val="FF0000"/>
                <w:highlight w:val="yellow"/>
              </w:rPr>
            </w:pPr>
            <w:r>
              <w:t>58,9</w:t>
            </w:r>
          </w:p>
        </w:tc>
        <w:tc>
          <w:tcPr>
            <w:tcW w:w="324" w:type="pct"/>
          </w:tcPr>
          <w:p w:rsidR="00170C5E" w:rsidRPr="004F4FA0" w:rsidRDefault="00170C5E" w:rsidP="00AE334A">
            <w:pPr>
              <w:widowControl w:val="0"/>
              <w:suppressAutoHyphens/>
              <w:ind w:firstLine="35"/>
              <w:jc w:val="center"/>
            </w:pPr>
            <w:r w:rsidRPr="00A22868">
              <w:t>58,</w:t>
            </w:r>
            <w:r>
              <w:t>6</w:t>
            </w:r>
          </w:p>
        </w:tc>
        <w:tc>
          <w:tcPr>
            <w:tcW w:w="294" w:type="pct"/>
          </w:tcPr>
          <w:p w:rsidR="00170C5E" w:rsidRPr="004F4FA0" w:rsidRDefault="00170C5E" w:rsidP="00AE334A">
            <w:pPr>
              <w:widowControl w:val="0"/>
              <w:suppressAutoHyphens/>
              <w:ind w:firstLine="0"/>
              <w:jc w:val="center"/>
            </w:pPr>
            <w:r w:rsidRPr="004F4FA0">
              <w:t>5</w:t>
            </w:r>
            <w:r>
              <w:t>8,9</w:t>
            </w:r>
          </w:p>
        </w:tc>
        <w:tc>
          <w:tcPr>
            <w:tcW w:w="294" w:type="pct"/>
          </w:tcPr>
          <w:p w:rsidR="00170C5E" w:rsidRPr="004F4FA0" w:rsidRDefault="00170C5E" w:rsidP="001903E0">
            <w:pPr>
              <w:widowControl w:val="0"/>
              <w:suppressAutoHyphens/>
              <w:ind w:hanging="14"/>
              <w:jc w:val="center"/>
            </w:pPr>
            <w:r w:rsidRPr="004F4FA0">
              <w:t>5</w:t>
            </w:r>
            <w:r>
              <w:t>8,9</w:t>
            </w:r>
          </w:p>
        </w:tc>
        <w:tc>
          <w:tcPr>
            <w:tcW w:w="294" w:type="pct"/>
          </w:tcPr>
          <w:p w:rsidR="00170C5E" w:rsidRPr="004F4FA0" w:rsidRDefault="00170C5E" w:rsidP="00AE334A">
            <w:pPr>
              <w:widowControl w:val="0"/>
              <w:suppressAutoHyphens/>
              <w:ind w:firstLine="0"/>
              <w:jc w:val="center"/>
            </w:pPr>
            <w:r w:rsidRPr="004F4FA0">
              <w:t>5</w:t>
            </w:r>
            <w:r>
              <w:t>8</w:t>
            </w:r>
            <w:r w:rsidRPr="004F4FA0">
              <w:t>,</w:t>
            </w:r>
            <w:r>
              <w:t>9</w:t>
            </w:r>
          </w:p>
        </w:tc>
        <w:tc>
          <w:tcPr>
            <w:tcW w:w="295" w:type="pct"/>
          </w:tcPr>
          <w:p w:rsidR="00170C5E" w:rsidRPr="004F4FA0" w:rsidRDefault="00170C5E" w:rsidP="001903E0">
            <w:pPr>
              <w:widowControl w:val="0"/>
              <w:suppressAutoHyphens/>
              <w:ind w:firstLine="10"/>
              <w:jc w:val="center"/>
            </w:pPr>
            <w:r w:rsidRPr="004F4FA0">
              <w:t>5</w:t>
            </w:r>
            <w:r>
              <w:t>8</w:t>
            </w:r>
            <w:r w:rsidRPr="004F4FA0">
              <w:t>,</w:t>
            </w:r>
            <w:r>
              <w:t>9</w:t>
            </w:r>
          </w:p>
        </w:tc>
      </w:tr>
      <w:tr w:rsidR="00170C5E" w:rsidTr="00BB6384">
        <w:trPr>
          <w:jc w:val="center"/>
        </w:trPr>
        <w:tc>
          <w:tcPr>
            <w:tcW w:w="321" w:type="pct"/>
            <w:tcBorders>
              <w:top w:val="nil"/>
              <w:bottom w:val="nil"/>
            </w:tcBorders>
          </w:tcPr>
          <w:p w:rsidR="00170C5E" w:rsidRPr="00007004" w:rsidRDefault="00170C5E" w:rsidP="00DD6A6C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1888" w:type="pct"/>
          </w:tcPr>
          <w:p w:rsidR="00170C5E" w:rsidRPr="00942AA2" w:rsidRDefault="00170C5E" w:rsidP="00FC73E0">
            <w:pPr>
              <w:widowControl w:val="0"/>
              <w:suppressAutoHyphens/>
              <w:spacing w:line="300" w:lineRule="exact"/>
              <w:ind w:firstLine="0"/>
              <w:rPr>
                <w:i/>
              </w:rPr>
            </w:pPr>
            <w:r w:rsidRPr="002E6922">
              <w:rPr>
                <w:i/>
              </w:rPr>
              <w:t>Цель «Гармонизация национальных, межнациональных (межэтнических) отношений»</w:t>
            </w:r>
          </w:p>
        </w:tc>
        <w:tc>
          <w:tcPr>
            <w:tcW w:w="453" w:type="pct"/>
          </w:tcPr>
          <w:p w:rsidR="00170C5E" w:rsidRPr="00170C5E" w:rsidRDefault="00170C5E" w:rsidP="00DD6A6C">
            <w:pPr>
              <w:widowControl w:val="0"/>
              <w:suppressAutoHyphens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457" w:type="pct"/>
          </w:tcPr>
          <w:p w:rsidR="00170C5E" w:rsidRPr="00170C5E" w:rsidRDefault="00170C5E" w:rsidP="001903E0">
            <w:pPr>
              <w:widowControl w:val="0"/>
              <w:suppressAutoHyphens/>
              <w:ind w:hanging="20"/>
              <w:jc w:val="center"/>
              <w:rPr>
                <w:highlight w:val="yellow"/>
              </w:rPr>
            </w:pPr>
          </w:p>
        </w:tc>
        <w:tc>
          <w:tcPr>
            <w:tcW w:w="380" w:type="pct"/>
          </w:tcPr>
          <w:p w:rsidR="00170C5E" w:rsidRPr="00170C5E" w:rsidRDefault="00170C5E" w:rsidP="001903E0">
            <w:pPr>
              <w:widowControl w:val="0"/>
              <w:suppressAutoHyphens/>
              <w:ind w:firstLine="56"/>
              <w:jc w:val="center"/>
              <w:rPr>
                <w:highlight w:val="yellow"/>
              </w:rPr>
            </w:pPr>
          </w:p>
        </w:tc>
        <w:tc>
          <w:tcPr>
            <w:tcW w:w="324" w:type="pct"/>
          </w:tcPr>
          <w:p w:rsidR="00170C5E" w:rsidRPr="00170C5E" w:rsidRDefault="00170C5E" w:rsidP="001903E0">
            <w:pPr>
              <w:widowControl w:val="0"/>
              <w:suppressAutoHyphens/>
              <w:ind w:left="-1201" w:right="-105" w:firstLine="1134"/>
              <w:jc w:val="center"/>
              <w:rPr>
                <w:b/>
              </w:rPr>
            </w:pPr>
          </w:p>
        </w:tc>
        <w:tc>
          <w:tcPr>
            <w:tcW w:w="294" w:type="pct"/>
          </w:tcPr>
          <w:p w:rsidR="00170C5E" w:rsidRPr="00170C5E" w:rsidRDefault="00170C5E" w:rsidP="001903E0">
            <w:pPr>
              <w:widowControl w:val="0"/>
              <w:suppressAutoHyphens/>
              <w:ind w:left="-962" w:right="-60" w:firstLine="851"/>
              <w:jc w:val="center"/>
              <w:rPr>
                <w:b/>
              </w:rPr>
            </w:pPr>
          </w:p>
        </w:tc>
        <w:tc>
          <w:tcPr>
            <w:tcW w:w="294" w:type="pct"/>
          </w:tcPr>
          <w:p w:rsidR="00170C5E" w:rsidRPr="00170C5E" w:rsidRDefault="00170C5E" w:rsidP="001903E0">
            <w:pPr>
              <w:widowControl w:val="0"/>
              <w:suppressAutoHyphens/>
              <w:ind w:left="-1006" w:firstLine="850"/>
              <w:jc w:val="center"/>
              <w:rPr>
                <w:b/>
              </w:rPr>
            </w:pPr>
          </w:p>
        </w:tc>
        <w:tc>
          <w:tcPr>
            <w:tcW w:w="294" w:type="pct"/>
          </w:tcPr>
          <w:p w:rsidR="00170C5E" w:rsidRPr="00170C5E" w:rsidRDefault="00170C5E" w:rsidP="001903E0">
            <w:pPr>
              <w:widowControl w:val="0"/>
              <w:suppressAutoHyphens/>
              <w:ind w:left="-1048" w:firstLine="978"/>
              <w:jc w:val="center"/>
              <w:rPr>
                <w:b/>
              </w:rPr>
            </w:pPr>
          </w:p>
        </w:tc>
        <w:tc>
          <w:tcPr>
            <w:tcW w:w="295" w:type="pct"/>
          </w:tcPr>
          <w:p w:rsidR="00170C5E" w:rsidRPr="00170C5E" w:rsidRDefault="00170C5E" w:rsidP="001903E0">
            <w:pPr>
              <w:widowControl w:val="0"/>
              <w:suppressAutoHyphens/>
              <w:ind w:left="-950" w:firstLine="850"/>
              <w:jc w:val="center"/>
              <w:rPr>
                <w:b/>
              </w:rPr>
            </w:pPr>
          </w:p>
        </w:tc>
      </w:tr>
      <w:tr w:rsidR="00170C5E" w:rsidTr="00A767C0">
        <w:trPr>
          <w:trHeight w:val="70"/>
          <w:jc w:val="center"/>
        </w:trPr>
        <w:tc>
          <w:tcPr>
            <w:tcW w:w="321" w:type="pct"/>
            <w:tcBorders>
              <w:top w:val="nil"/>
              <w:bottom w:val="nil"/>
            </w:tcBorders>
          </w:tcPr>
          <w:p w:rsidR="00170C5E" w:rsidRPr="00007004" w:rsidRDefault="00170C5E" w:rsidP="00DD6A6C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1888" w:type="pct"/>
          </w:tcPr>
          <w:p w:rsidR="00087983" w:rsidRDefault="00170C5E" w:rsidP="00DD6A6C">
            <w:pPr>
              <w:autoSpaceDE w:val="0"/>
              <w:autoSpaceDN w:val="0"/>
              <w:adjustRightInd w:val="0"/>
              <w:spacing w:line="300" w:lineRule="exact"/>
              <w:ind w:firstLine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i/>
              </w:rPr>
              <w:t>Задача «</w:t>
            </w:r>
            <w:r>
              <w:rPr>
                <w:rFonts w:eastAsiaTheme="minorHAnsi"/>
                <w:i/>
                <w:iCs/>
                <w:lang w:eastAsia="en-US"/>
              </w:rPr>
              <w:t xml:space="preserve">Воспитание культуры межнационального общения, основанной на сохранении взаимного уважения к национальным и конфессиональным традициям и обычаям народов, проживающих </w:t>
            </w:r>
            <w:proofErr w:type="gramStart"/>
            <w:r>
              <w:rPr>
                <w:rFonts w:eastAsiaTheme="minorHAnsi"/>
                <w:i/>
                <w:iCs/>
                <w:lang w:eastAsia="en-US"/>
              </w:rPr>
              <w:t>на</w:t>
            </w:r>
            <w:proofErr w:type="gramEnd"/>
            <w:r>
              <w:rPr>
                <w:rFonts w:eastAsiaTheme="minorHAnsi"/>
                <w:i/>
                <w:iCs/>
                <w:lang w:eastAsia="en-US"/>
              </w:rPr>
              <w:t xml:space="preserve"> </w:t>
            </w:r>
          </w:p>
          <w:p w:rsidR="00087983" w:rsidRDefault="00087983" w:rsidP="00DD6A6C">
            <w:pPr>
              <w:autoSpaceDE w:val="0"/>
              <w:autoSpaceDN w:val="0"/>
              <w:adjustRightInd w:val="0"/>
              <w:spacing w:line="300" w:lineRule="exact"/>
              <w:ind w:firstLine="0"/>
              <w:rPr>
                <w:rFonts w:eastAsiaTheme="minorHAnsi"/>
                <w:i/>
                <w:iCs/>
                <w:lang w:eastAsia="en-US"/>
              </w:rPr>
            </w:pPr>
          </w:p>
          <w:p w:rsidR="00170C5E" w:rsidRPr="002E6922" w:rsidRDefault="00170C5E" w:rsidP="00DD6A6C">
            <w:pPr>
              <w:autoSpaceDE w:val="0"/>
              <w:autoSpaceDN w:val="0"/>
              <w:adjustRightInd w:val="0"/>
              <w:spacing w:line="300" w:lineRule="exact"/>
              <w:ind w:firstLine="0"/>
              <w:rPr>
                <w:i/>
              </w:rPr>
            </w:pPr>
            <w:r>
              <w:rPr>
                <w:rFonts w:eastAsiaTheme="minorHAnsi"/>
                <w:i/>
                <w:iCs/>
                <w:lang w:eastAsia="en-US"/>
              </w:rPr>
              <w:lastRenderedPageBreak/>
              <w:t xml:space="preserve">территории Кировской области, и традиционных </w:t>
            </w:r>
            <w:r w:rsidR="003B59F5">
              <w:rPr>
                <w:rFonts w:eastAsiaTheme="minorHAnsi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-676275</wp:posOffset>
                      </wp:positionH>
                      <wp:positionV relativeFrom="paragraph">
                        <wp:posOffset>-7620</wp:posOffset>
                      </wp:positionV>
                      <wp:extent cx="619125" cy="0"/>
                      <wp:effectExtent l="8255" t="9525" r="10795" b="9525"/>
                      <wp:wrapNone/>
                      <wp:docPr id="4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67C9271" id="AutoShape 16" o:spid="_x0000_s1026" type="#_x0000_t32" style="position:absolute;margin-left:-53.25pt;margin-top:-.6pt;width:48.75pt;height: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"/>
                  </w:pict>
                </mc:Fallback>
              </mc:AlternateContent>
            </w:r>
            <w:r>
              <w:rPr>
                <w:rFonts w:eastAsiaTheme="minorHAnsi"/>
                <w:i/>
                <w:iCs/>
                <w:lang w:eastAsia="en-US"/>
              </w:rPr>
              <w:t>российских духовно-нравственных ценностях</w:t>
            </w:r>
            <w:r>
              <w:rPr>
                <w:i/>
              </w:rPr>
              <w:t>»</w:t>
            </w:r>
          </w:p>
        </w:tc>
        <w:tc>
          <w:tcPr>
            <w:tcW w:w="453" w:type="pct"/>
          </w:tcPr>
          <w:p w:rsidR="00170C5E" w:rsidRPr="00C25093" w:rsidRDefault="00170C5E" w:rsidP="00DD6A6C">
            <w:pPr>
              <w:widowControl w:val="0"/>
              <w:suppressAutoHyphens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457" w:type="pct"/>
          </w:tcPr>
          <w:p w:rsidR="00170C5E" w:rsidRPr="00C25093" w:rsidRDefault="00170C5E" w:rsidP="001903E0">
            <w:pPr>
              <w:widowControl w:val="0"/>
              <w:suppressAutoHyphens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380" w:type="pct"/>
          </w:tcPr>
          <w:p w:rsidR="00170C5E" w:rsidRPr="00C25093" w:rsidRDefault="00170C5E" w:rsidP="001903E0">
            <w:pPr>
              <w:widowControl w:val="0"/>
              <w:suppressAutoHyphens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324" w:type="pct"/>
          </w:tcPr>
          <w:p w:rsidR="00170C5E" w:rsidRPr="001903E0" w:rsidRDefault="00170C5E" w:rsidP="001903E0">
            <w:pPr>
              <w:widowControl w:val="0"/>
              <w:suppressAutoHyphens/>
              <w:ind w:left="-1201" w:right="-105" w:firstLine="1134"/>
              <w:jc w:val="center"/>
            </w:pPr>
          </w:p>
        </w:tc>
        <w:tc>
          <w:tcPr>
            <w:tcW w:w="294" w:type="pct"/>
          </w:tcPr>
          <w:p w:rsidR="00170C5E" w:rsidRPr="001903E0" w:rsidRDefault="00170C5E" w:rsidP="001903E0">
            <w:pPr>
              <w:widowControl w:val="0"/>
              <w:suppressAutoHyphens/>
              <w:ind w:left="-111" w:right="-60" w:firstLine="0"/>
              <w:jc w:val="center"/>
            </w:pPr>
          </w:p>
        </w:tc>
        <w:tc>
          <w:tcPr>
            <w:tcW w:w="294" w:type="pct"/>
          </w:tcPr>
          <w:p w:rsidR="00170C5E" w:rsidRPr="001903E0" w:rsidRDefault="00170C5E" w:rsidP="001903E0">
            <w:pPr>
              <w:widowControl w:val="0"/>
              <w:suppressAutoHyphens/>
              <w:ind w:left="-1006" w:right="-19" w:firstLine="850"/>
              <w:jc w:val="center"/>
            </w:pPr>
          </w:p>
        </w:tc>
        <w:tc>
          <w:tcPr>
            <w:tcW w:w="294" w:type="pct"/>
          </w:tcPr>
          <w:p w:rsidR="00170C5E" w:rsidRPr="001903E0" w:rsidRDefault="00170C5E" w:rsidP="001903E0">
            <w:pPr>
              <w:widowControl w:val="0"/>
              <w:suppressAutoHyphens/>
              <w:ind w:left="-1049" w:firstLine="906"/>
              <w:jc w:val="center"/>
            </w:pPr>
          </w:p>
        </w:tc>
        <w:tc>
          <w:tcPr>
            <w:tcW w:w="295" w:type="pct"/>
          </w:tcPr>
          <w:p w:rsidR="00170C5E" w:rsidRPr="001903E0" w:rsidRDefault="00170C5E" w:rsidP="001903E0">
            <w:pPr>
              <w:widowControl w:val="0"/>
              <w:suppressAutoHyphens/>
              <w:ind w:left="-1102" w:right="1" w:firstLine="850"/>
              <w:jc w:val="center"/>
            </w:pPr>
          </w:p>
        </w:tc>
      </w:tr>
      <w:tr w:rsidR="00170C5E" w:rsidTr="00A767C0">
        <w:trPr>
          <w:jc w:val="center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5E" w:rsidRPr="00007004" w:rsidRDefault="00170C5E" w:rsidP="00DD6A6C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1888" w:type="pct"/>
            <w:tcBorders>
              <w:left w:val="single" w:sz="4" w:space="0" w:color="auto"/>
            </w:tcBorders>
          </w:tcPr>
          <w:p w:rsidR="00170C5E" w:rsidRPr="00D9415D" w:rsidRDefault="00170C5E" w:rsidP="00DD6A6C">
            <w:pPr>
              <w:widowControl w:val="0"/>
              <w:suppressAutoHyphens/>
              <w:spacing w:line="240" w:lineRule="auto"/>
              <w:ind w:firstLine="0"/>
            </w:pPr>
            <w:r>
              <w:t>д</w:t>
            </w:r>
            <w:r w:rsidRPr="00D9415D">
              <w:t>оля граждан</w:t>
            </w:r>
            <w:r>
              <w:t xml:space="preserve"> в Кировской области</w:t>
            </w:r>
            <w:r w:rsidRPr="00D9415D">
              <w:t>, положительно оценивающих состояние межнационал</w:t>
            </w:r>
            <w:r>
              <w:t>ь</w:t>
            </w:r>
            <w:r w:rsidRPr="00D9415D">
              <w:t>ных (межэтничес</w:t>
            </w:r>
            <w:r>
              <w:t xml:space="preserve">ких) отношений, </w:t>
            </w:r>
            <w:r w:rsidRPr="00860901">
              <w:t>в общей численности граждан, проживающих в Кировской области</w:t>
            </w:r>
          </w:p>
        </w:tc>
        <w:tc>
          <w:tcPr>
            <w:tcW w:w="453" w:type="pct"/>
          </w:tcPr>
          <w:p w:rsidR="00170C5E" w:rsidRPr="000B1DBF" w:rsidRDefault="00170C5E" w:rsidP="00DD6A6C">
            <w:pPr>
              <w:widowControl w:val="0"/>
              <w:suppressAutoHyphens/>
              <w:ind w:left="-108" w:right="-164" w:firstLine="0"/>
              <w:jc w:val="center"/>
            </w:pPr>
            <w:r w:rsidRPr="000B1DBF">
              <w:t>процентов</w:t>
            </w:r>
          </w:p>
        </w:tc>
        <w:tc>
          <w:tcPr>
            <w:tcW w:w="457" w:type="pct"/>
          </w:tcPr>
          <w:p w:rsidR="00170C5E" w:rsidRPr="00AF1C83" w:rsidRDefault="00170C5E" w:rsidP="00AE334A">
            <w:pPr>
              <w:widowControl w:val="0"/>
              <w:suppressAutoHyphens/>
              <w:ind w:hanging="35"/>
              <w:jc w:val="center"/>
            </w:pPr>
            <w:r w:rsidRPr="007421EB">
              <w:t>84,9</w:t>
            </w:r>
          </w:p>
        </w:tc>
        <w:tc>
          <w:tcPr>
            <w:tcW w:w="380" w:type="pct"/>
          </w:tcPr>
          <w:p w:rsidR="00170C5E" w:rsidRPr="00AF1C83" w:rsidRDefault="00170C5E" w:rsidP="00AE334A">
            <w:pPr>
              <w:widowControl w:val="0"/>
              <w:suppressAutoHyphens/>
              <w:ind w:hanging="35"/>
              <w:jc w:val="center"/>
            </w:pPr>
            <w:r>
              <w:t>87,1</w:t>
            </w:r>
          </w:p>
        </w:tc>
        <w:tc>
          <w:tcPr>
            <w:tcW w:w="324" w:type="pct"/>
          </w:tcPr>
          <w:p w:rsidR="00170C5E" w:rsidRPr="00AF1C83" w:rsidRDefault="00170C5E" w:rsidP="00AE334A">
            <w:pPr>
              <w:widowControl w:val="0"/>
              <w:suppressAutoHyphens/>
              <w:ind w:hanging="35"/>
              <w:jc w:val="center"/>
            </w:pPr>
            <w:r>
              <w:t>87,1</w:t>
            </w:r>
          </w:p>
        </w:tc>
        <w:tc>
          <w:tcPr>
            <w:tcW w:w="294" w:type="pct"/>
          </w:tcPr>
          <w:p w:rsidR="00170C5E" w:rsidRPr="00AF1C83" w:rsidRDefault="00170C5E" w:rsidP="00AE334A">
            <w:pPr>
              <w:widowControl w:val="0"/>
              <w:suppressAutoHyphens/>
              <w:ind w:hanging="35"/>
              <w:jc w:val="center"/>
            </w:pPr>
            <w:r>
              <w:t>87,1</w:t>
            </w:r>
          </w:p>
        </w:tc>
        <w:tc>
          <w:tcPr>
            <w:tcW w:w="294" w:type="pct"/>
          </w:tcPr>
          <w:p w:rsidR="00170C5E" w:rsidRPr="00AF1C83" w:rsidRDefault="00170C5E" w:rsidP="00AE334A">
            <w:pPr>
              <w:widowControl w:val="0"/>
              <w:suppressAutoHyphens/>
              <w:ind w:hanging="35"/>
              <w:jc w:val="center"/>
            </w:pPr>
            <w:r>
              <w:t>87,2</w:t>
            </w:r>
          </w:p>
        </w:tc>
        <w:tc>
          <w:tcPr>
            <w:tcW w:w="294" w:type="pct"/>
          </w:tcPr>
          <w:p w:rsidR="00170C5E" w:rsidRPr="00AF1C83" w:rsidRDefault="00170C5E" w:rsidP="00AE334A">
            <w:pPr>
              <w:widowControl w:val="0"/>
              <w:suppressAutoHyphens/>
              <w:ind w:hanging="35"/>
              <w:jc w:val="center"/>
            </w:pPr>
            <w:r>
              <w:t>87,2</w:t>
            </w:r>
          </w:p>
        </w:tc>
        <w:tc>
          <w:tcPr>
            <w:tcW w:w="295" w:type="pct"/>
          </w:tcPr>
          <w:p w:rsidR="00170C5E" w:rsidRPr="00AF1C83" w:rsidRDefault="00170C5E" w:rsidP="00AE334A">
            <w:pPr>
              <w:widowControl w:val="0"/>
              <w:suppressAutoHyphens/>
              <w:ind w:hanging="35"/>
              <w:jc w:val="center"/>
            </w:pPr>
            <w:r>
              <w:t>87,2</w:t>
            </w:r>
          </w:p>
        </w:tc>
      </w:tr>
      <w:tr w:rsidR="00170C5E" w:rsidTr="00BB6384">
        <w:trPr>
          <w:jc w:val="center"/>
        </w:trPr>
        <w:tc>
          <w:tcPr>
            <w:tcW w:w="321" w:type="pct"/>
            <w:vMerge w:val="restart"/>
            <w:tcBorders>
              <w:top w:val="single" w:sz="4" w:space="0" w:color="auto"/>
            </w:tcBorders>
          </w:tcPr>
          <w:p w:rsidR="00170C5E" w:rsidRPr="00007004" w:rsidRDefault="00170C5E" w:rsidP="00DD6A6C">
            <w:pPr>
              <w:widowControl w:val="0"/>
              <w:suppressAutoHyphens/>
              <w:ind w:firstLine="0"/>
              <w:jc w:val="center"/>
            </w:pPr>
            <w:r>
              <w:t>1</w:t>
            </w:r>
          </w:p>
        </w:tc>
        <w:tc>
          <w:tcPr>
            <w:tcW w:w="1888" w:type="pct"/>
          </w:tcPr>
          <w:p w:rsidR="00170C5E" w:rsidRPr="001D1CB1" w:rsidRDefault="00170C5E" w:rsidP="00DD6A6C">
            <w:pPr>
              <w:widowControl w:val="0"/>
              <w:suppressAutoHyphens/>
              <w:spacing w:line="240" w:lineRule="auto"/>
              <w:ind w:firstLine="0"/>
            </w:pPr>
            <w:r w:rsidRPr="001D1CB1">
              <w:t>Отдельное</w:t>
            </w:r>
            <w:r>
              <w:t xml:space="preserve"> </w:t>
            </w:r>
            <w:r w:rsidRPr="001D1CB1">
              <w:t>мероприятие</w:t>
            </w:r>
            <w:r>
              <w:t xml:space="preserve"> </w:t>
            </w:r>
            <w:r w:rsidRPr="001D1CB1">
              <w:t>«Обеспе</w:t>
            </w:r>
            <w:r>
              <w:t>ч</w:t>
            </w:r>
            <w:r w:rsidRPr="001D1CB1">
              <w:t>е</w:t>
            </w:r>
            <w:r>
              <w:t>н</w:t>
            </w:r>
            <w:r w:rsidRPr="001D1CB1">
              <w:t>ие</w:t>
            </w:r>
            <w:r>
              <w:t xml:space="preserve"> </w:t>
            </w:r>
            <w:r w:rsidRPr="001D1CB1">
              <w:t>поддержки</w:t>
            </w:r>
            <w:r>
              <w:t xml:space="preserve"> институтов гражданского общества</w:t>
            </w:r>
            <w:r w:rsidRPr="001D1CB1">
              <w:t>»</w:t>
            </w:r>
          </w:p>
        </w:tc>
        <w:tc>
          <w:tcPr>
            <w:tcW w:w="453" w:type="pct"/>
          </w:tcPr>
          <w:p w:rsidR="00170C5E" w:rsidRDefault="00170C5E" w:rsidP="001903E0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457" w:type="pct"/>
          </w:tcPr>
          <w:p w:rsidR="00170C5E" w:rsidRPr="0000443F" w:rsidRDefault="00170C5E" w:rsidP="001903E0">
            <w:pPr>
              <w:widowControl w:val="0"/>
              <w:suppressAutoHyphens/>
              <w:ind w:hanging="16"/>
              <w:jc w:val="center"/>
              <w:rPr>
                <w:highlight w:val="yellow"/>
              </w:rPr>
            </w:pPr>
          </w:p>
        </w:tc>
        <w:tc>
          <w:tcPr>
            <w:tcW w:w="380" w:type="pct"/>
          </w:tcPr>
          <w:p w:rsidR="00170C5E" w:rsidRPr="0000443F" w:rsidRDefault="00170C5E" w:rsidP="001903E0">
            <w:pPr>
              <w:widowControl w:val="0"/>
              <w:suppressAutoHyphens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324" w:type="pct"/>
          </w:tcPr>
          <w:p w:rsidR="00170C5E" w:rsidRPr="0000443F" w:rsidRDefault="00170C5E" w:rsidP="001903E0">
            <w:pPr>
              <w:widowControl w:val="0"/>
              <w:suppressAutoHyphens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294" w:type="pct"/>
          </w:tcPr>
          <w:p w:rsidR="00170C5E" w:rsidRPr="0000443F" w:rsidRDefault="00170C5E" w:rsidP="001903E0">
            <w:pPr>
              <w:widowControl w:val="0"/>
              <w:suppressAutoHyphens/>
              <w:ind w:firstLine="0"/>
              <w:jc w:val="center"/>
              <w:rPr>
                <w:color w:val="00B050"/>
                <w:highlight w:val="yellow"/>
              </w:rPr>
            </w:pPr>
          </w:p>
        </w:tc>
        <w:tc>
          <w:tcPr>
            <w:tcW w:w="294" w:type="pct"/>
          </w:tcPr>
          <w:p w:rsidR="00170C5E" w:rsidRPr="0000443F" w:rsidRDefault="00170C5E" w:rsidP="001903E0">
            <w:pPr>
              <w:widowControl w:val="0"/>
              <w:suppressAutoHyphens/>
              <w:ind w:firstLine="0"/>
              <w:jc w:val="center"/>
              <w:rPr>
                <w:color w:val="00B050"/>
                <w:highlight w:val="yellow"/>
              </w:rPr>
            </w:pPr>
          </w:p>
        </w:tc>
        <w:tc>
          <w:tcPr>
            <w:tcW w:w="294" w:type="pct"/>
          </w:tcPr>
          <w:p w:rsidR="00170C5E" w:rsidRPr="0000443F" w:rsidRDefault="00170C5E" w:rsidP="001903E0">
            <w:pPr>
              <w:widowControl w:val="0"/>
              <w:suppressAutoHyphens/>
              <w:ind w:hanging="56"/>
              <w:jc w:val="center"/>
              <w:rPr>
                <w:color w:val="00B050"/>
                <w:highlight w:val="yellow"/>
              </w:rPr>
            </w:pPr>
          </w:p>
        </w:tc>
        <w:tc>
          <w:tcPr>
            <w:tcW w:w="295" w:type="pct"/>
          </w:tcPr>
          <w:p w:rsidR="00170C5E" w:rsidRPr="0000443F" w:rsidRDefault="00170C5E" w:rsidP="001903E0">
            <w:pPr>
              <w:widowControl w:val="0"/>
              <w:suppressAutoHyphens/>
              <w:ind w:firstLine="0"/>
              <w:jc w:val="center"/>
              <w:rPr>
                <w:color w:val="00B050"/>
                <w:highlight w:val="yellow"/>
              </w:rPr>
            </w:pPr>
          </w:p>
        </w:tc>
      </w:tr>
      <w:tr w:rsidR="00170C5E" w:rsidTr="00BB6384">
        <w:trPr>
          <w:jc w:val="center"/>
        </w:trPr>
        <w:tc>
          <w:tcPr>
            <w:tcW w:w="321" w:type="pct"/>
            <w:vMerge/>
          </w:tcPr>
          <w:p w:rsidR="00170C5E" w:rsidRPr="00007004" w:rsidRDefault="00170C5E" w:rsidP="00DD6A6C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1888" w:type="pct"/>
          </w:tcPr>
          <w:p w:rsidR="00170C5E" w:rsidRPr="00C27853" w:rsidRDefault="00170C5E" w:rsidP="00170C5E">
            <w:pPr>
              <w:widowControl w:val="0"/>
              <w:suppressAutoHyphens/>
              <w:spacing w:line="240" w:lineRule="auto"/>
              <w:ind w:firstLine="0"/>
            </w:pPr>
            <w:r>
              <w:t>К</w:t>
            </w:r>
            <w:r w:rsidRPr="00BC52F0">
              <w:t>оличество</w:t>
            </w:r>
            <w:r>
              <w:t xml:space="preserve"> </w:t>
            </w:r>
            <w:r w:rsidRPr="00BC52F0">
              <w:t xml:space="preserve">семинаров, </w:t>
            </w:r>
            <w:r>
              <w:t xml:space="preserve">презентаций и </w:t>
            </w:r>
            <w:r w:rsidRPr="00BC52F0">
              <w:t>круглых столов, организованных для гражданских</w:t>
            </w:r>
            <w:r>
              <w:t xml:space="preserve"> </w:t>
            </w:r>
            <w:r w:rsidRPr="00BC52F0">
              <w:t>и муниципальных служащих, сотрудников</w:t>
            </w:r>
            <w:r>
              <w:t xml:space="preserve"> </w:t>
            </w:r>
            <w:r w:rsidR="00087983">
              <w:t xml:space="preserve">       </w:t>
            </w:r>
            <w:bookmarkStart w:id="0" w:name="_GoBack"/>
            <w:bookmarkEnd w:id="0"/>
            <w:r w:rsidRPr="00BC52F0">
              <w:t>социально</w:t>
            </w:r>
            <w:r>
              <w:t xml:space="preserve"> о</w:t>
            </w:r>
            <w:r w:rsidRPr="00BC52F0">
              <w:t>риентирован</w:t>
            </w:r>
            <w:r>
              <w:t xml:space="preserve">ных </w:t>
            </w:r>
            <w:r w:rsidRPr="00BC52F0">
              <w:t>неком</w:t>
            </w:r>
            <w:r>
              <w:t>ме</w:t>
            </w:r>
            <w:r w:rsidRPr="00BC52F0">
              <w:t>рческих организаций</w:t>
            </w:r>
          </w:p>
        </w:tc>
        <w:tc>
          <w:tcPr>
            <w:tcW w:w="453" w:type="pct"/>
          </w:tcPr>
          <w:p w:rsidR="00170C5E" w:rsidRPr="00FC6D9E" w:rsidRDefault="00170C5E" w:rsidP="00DD6A6C">
            <w:pPr>
              <w:widowControl w:val="0"/>
              <w:suppressAutoHyphens/>
              <w:ind w:firstLine="33"/>
              <w:jc w:val="center"/>
            </w:pPr>
            <w:r>
              <w:t>единиц</w:t>
            </w:r>
          </w:p>
        </w:tc>
        <w:tc>
          <w:tcPr>
            <w:tcW w:w="457" w:type="pct"/>
          </w:tcPr>
          <w:p w:rsidR="00170C5E" w:rsidRDefault="00170C5E" w:rsidP="00DD6A6C">
            <w:pPr>
              <w:widowControl w:val="0"/>
              <w:suppressAutoHyphens/>
              <w:ind w:firstLine="34"/>
              <w:jc w:val="center"/>
            </w:pPr>
          </w:p>
          <w:p w:rsidR="00170C5E" w:rsidRPr="00FA16BF" w:rsidRDefault="00170C5E" w:rsidP="00DD6A6C">
            <w:pPr>
              <w:widowControl w:val="0"/>
              <w:suppressAutoHyphens/>
              <w:ind w:firstLine="34"/>
              <w:jc w:val="center"/>
            </w:pPr>
            <w:r>
              <w:t>–</w:t>
            </w:r>
          </w:p>
          <w:p w:rsidR="00170C5E" w:rsidRPr="00FA16BF" w:rsidRDefault="00170C5E" w:rsidP="00DD6A6C">
            <w:pPr>
              <w:widowControl w:val="0"/>
              <w:suppressAutoHyphens/>
              <w:ind w:firstLine="34"/>
              <w:jc w:val="center"/>
            </w:pPr>
          </w:p>
        </w:tc>
        <w:tc>
          <w:tcPr>
            <w:tcW w:w="380" w:type="pct"/>
          </w:tcPr>
          <w:p w:rsidR="00170C5E" w:rsidRPr="00FA16BF" w:rsidRDefault="00170C5E" w:rsidP="00DD6A6C">
            <w:pPr>
              <w:widowControl w:val="0"/>
              <w:suppressAutoHyphens/>
              <w:ind w:firstLine="0"/>
              <w:jc w:val="center"/>
            </w:pPr>
            <w:r>
              <w:t>–</w:t>
            </w:r>
          </w:p>
        </w:tc>
        <w:tc>
          <w:tcPr>
            <w:tcW w:w="324" w:type="pct"/>
          </w:tcPr>
          <w:p w:rsidR="00170C5E" w:rsidRPr="00FA16BF" w:rsidRDefault="00170C5E" w:rsidP="00DD6A6C">
            <w:pPr>
              <w:widowControl w:val="0"/>
              <w:suppressAutoHyphens/>
              <w:ind w:firstLine="28"/>
              <w:jc w:val="center"/>
            </w:pPr>
            <w:r w:rsidRPr="00FA16BF">
              <w:t>14</w:t>
            </w:r>
          </w:p>
        </w:tc>
        <w:tc>
          <w:tcPr>
            <w:tcW w:w="294" w:type="pct"/>
          </w:tcPr>
          <w:p w:rsidR="00170C5E" w:rsidRPr="00FA16BF" w:rsidRDefault="00170C5E" w:rsidP="00DD6A6C">
            <w:pPr>
              <w:widowControl w:val="0"/>
              <w:suppressAutoHyphens/>
              <w:ind w:firstLine="0"/>
              <w:jc w:val="center"/>
            </w:pPr>
            <w:r w:rsidRPr="00FA16BF">
              <w:t>14</w:t>
            </w:r>
          </w:p>
        </w:tc>
        <w:tc>
          <w:tcPr>
            <w:tcW w:w="294" w:type="pct"/>
          </w:tcPr>
          <w:p w:rsidR="00170C5E" w:rsidRPr="00FA16BF" w:rsidRDefault="00170C5E" w:rsidP="00DD6A6C">
            <w:pPr>
              <w:widowControl w:val="0"/>
              <w:suppressAutoHyphens/>
              <w:ind w:firstLine="22"/>
              <w:jc w:val="center"/>
            </w:pPr>
            <w:r w:rsidRPr="00FA16BF">
              <w:t>14</w:t>
            </w:r>
          </w:p>
        </w:tc>
        <w:tc>
          <w:tcPr>
            <w:tcW w:w="294" w:type="pct"/>
          </w:tcPr>
          <w:p w:rsidR="00170C5E" w:rsidRPr="00FA16BF" w:rsidRDefault="00170C5E" w:rsidP="00DD6A6C">
            <w:pPr>
              <w:widowControl w:val="0"/>
              <w:suppressAutoHyphens/>
              <w:ind w:firstLine="22"/>
              <w:jc w:val="center"/>
            </w:pPr>
            <w:r w:rsidRPr="00FA16BF">
              <w:t>14</w:t>
            </w:r>
          </w:p>
        </w:tc>
        <w:tc>
          <w:tcPr>
            <w:tcW w:w="295" w:type="pct"/>
          </w:tcPr>
          <w:p w:rsidR="00170C5E" w:rsidRPr="00FA16BF" w:rsidRDefault="00170C5E" w:rsidP="00DD6A6C">
            <w:pPr>
              <w:widowControl w:val="0"/>
              <w:suppressAutoHyphens/>
              <w:ind w:firstLine="83"/>
              <w:jc w:val="center"/>
            </w:pPr>
            <w:r w:rsidRPr="00FA16BF">
              <w:t>14</w:t>
            </w:r>
          </w:p>
        </w:tc>
      </w:tr>
      <w:tr w:rsidR="00170C5E" w:rsidTr="00BB6384">
        <w:trPr>
          <w:jc w:val="center"/>
        </w:trPr>
        <w:tc>
          <w:tcPr>
            <w:tcW w:w="321" w:type="pct"/>
            <w:vMerge/>
          </w:tcPr>
          <w:p w:rsidR="00170C5E" w:rsidRPr="00007004" w:rsidRDefault="00170C5E" w:rsidP="00DD6A6C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1888" w:type="pct"/>
          </w:tcPr>
          <w:p w:rsidR="00170C5E" w:rsidRDefault="00170C5E" w:rsidP="00FC73E0">
            <w:pPr>
              <w:widowControl w:val="0"/>
              <w:suppressAutoHyphens/>
              <w:spacing w:line="240" w:lineRule="auto"/>
              <w:ind w:firstLine="0"/>
            </w:pPr>
            <w:r>
              <w:t xml:space="preserve">количество информационных материалов, </w:t>
            </w:r>
            <w:r>
              <w:br/>
              <w:t xml:space="preserve">освещающих деятельность институтов гражданского общества, </w:t>
            </w:r>
            <w:r w:rsidRPr="00FC6D9E">
              <w:t>размещенных на</w:t>
            </w:r>
            <w:r>
              <w:t xml:space="preserve"> </w:t>
            </w:r>
            <w:r w:rsidRPr="00FC6D9E">
              <w:t xml:space="preserve">официальном информационном </w:t>
            </w:r>
            <w:r>
              <w:t xml:space="preserve">сайте </w:t>
            </w:r>
            <w:r w:rsidRPr="00FC6D9E">
              <w:t>Правительства</w:t>
            </w:r>
            <w:r>
              <w:t xml:space="preserve"> Кир</w:t>
            </w:r>
            <w:r w:rsidRPr="00FC6D9E">
              <w:t>овской</w:t>
            </w:r>
            <w:r>
              <w:t xml:space="preserve"> </w:t>
            </w:r>
            <w:r w:rsidRPr="00FC6D9E">
              <w:t>облас</w:t>
            </w:r>
            <w:r>
              <w:t>ти</w:t>
            </w:r>
          </w:p>
        </w:tc>
        <w:tc>
          <w:tcPr>
            <w:tcW w:w="453" w:type="pct"/>
          </w:tcPr>
          <w:p w:rsidR="00170C5E" w:rsidRDefault="00170C5E" w:rsidP="00DD6A6C">
            <w:pPr>
              <w:widowControl w:val="0"/>
              <w:suppressAutoHyphens/>
              <w:ind w:firstLine="33"/>
              <w:jc w:val="center"/>
            </w:pPr>
            <w:r>
              <w:t>единиц</w:t>
            </w:r>
          </w:p>
        </w:tc>
        <w:tc>
          <w:tcPr>
            <w:tcW w:w="457" w:type="pct"/>
          </w:tcPr>
          <w:p w:rsidR="00170C5E" w:rsidRPr="00AC23A2" w:rsidRDefault="00170C5E" w:rsidP="00DD6A6C">
            <w:pPr>
              <w:widowControl w:val="0"/>
              <w:suppressAutoHyphens/>
              <w:ind w:firstLine="33"/>
              <w:jc w:val="center"/>
            </w:pPr>
            <w:r>
              <w:t>–</w:t>
            </w:r>
          </w:p>
        </w:tc>
        <w:tc>
          <w:tcPr>
            <w:tcW w:w="380" w:type="pct"/>
          </w:tcPr>
          <w:p w:rsidR="00170C5E" w:rsidRPr="00FA16BF" w:rsidRDefault="00170C5E" w:rsidP="001903E0">
            <w:pPr>
              <w:widowControl w:val="0"/>
              <w:suppressAutoHyphens/>
              <w:ind w:hanging="83"/>
              <w:jc w:val="center"/>
            </w:pPr>
            <w:r>
              <w:t>–</w:t>
            </w:r>
          </w:p>
        </w:tc>
        <w:tc>
          <w:tcPr>
            <w:tcW w:w="324" w:type="pct"/>
          </w:tcPr>
          <w:p w:rsidR="00170C5E" w:rsidRPr="00FA16BF" w:rsidRDefault="00170C5E" w:rsidP="001903E0">
            <w:pPr>
              <w:widowControl w:val="0"/>
              <w:suppressAutoHyphens/>
              <w:ind w:hanging="65"/>
              <w:jc w:val="center"/>
            </w:pPr>
            <w:r>
              <w:t>10</w:t>
            </w:r>
          </w:p>
        </w:tc>
        <w:tc>
          <w:tcPr>
            <w:tcW w:w="294" w:type="pct"/>
          </w:tcPr>
          <w:p w:rsidR="00170C5E" w:rsidRPr="00FA16BF" w:rsidRDefault="00170C5E" w:rsidP="001903E0">
            <w:pPr>
              <w:widowControl w:val="0"/>
              <w:suppressAutoHyphens/>
              <w:ind w:firstLine="8"/>
              <w:jc w:val="center"/>
            </w:pPr>
            <w:r>
              <w:t>10</w:t>
            </w:r>
          </w:p>
        </w:tc>
        <w:tc>
          <w:tcPr>
            <w:tcW w:w="294" w:type="pct"/>
          </w:tcPr>
          <w:p w:rsidR="00170C5E" w:rsidRPr="00FA16BF" w:rsidRDefault="00170C5E" w:rsidP="001903E0">
            <w:pPr>
              <w:widowControl w:val="0"/>
              <w:suppressAutoHyphens/>
              <w:ind w:hanging="18"/>
              <w:jc w:val="center"/>
            </w:pPr>
            <w:r>
              <w:t>10</w:t>
            </w:r>
          </w:p>
        </w:tc>
        <w:tc>
          <w:tcPr>
            <w:tcW w:w="294" w:type="pct"/>
          </w:tcPr>
          <w:p w:rsidR="00170C5E" w:rsidRPr="00FA16BF" w:rsidRDefault="00170C5E" w:rsidP="00DD6A6C">
            <w:pPr>
              <w:widowControl w:val="0"/>
              <w:suppressAutoHyphens/>
              <w:ind w:firstLine="33"/>
              <w:jc w:val="center"/>
            </w:pPr>
            <w:r>
              <w:t>10</w:t>
            </w:r>
          </w:p>
        </w:tc>
        <w:tc>
          <w:tcPr>
            <w:tcW w:w="295" w:type="pct"/>
          </w:tcPr>
          <w:p w:rsidR="00170C5E" w:rsidRPr="00FA16BF" w:rsidRDefault="00170C5E" w:rsidP="00DD6A6C">
            <w:pPr>
              <w:widowControl w:val="0"/>
              <w:suppressAutoHyphens/>
              <w:ind w:firstLine="33"/>
              <w:jc w:val="center"/>
            </w:pPr>
            <w:r>
              <w:t>10</w:t>
            </w:r>
          </w:p>
        </w:tc>
      </w:tr>
      <w:tr w:rsidR="00170C5E" w:rsidTr="00BB6384">
        <w:trPr>
          <w:jc w:val="center"/>
        </w:trPr>
        <w:tc>
          <w:tcPr>
            <w:tcW w:w="321" w:type="pct"/>
            <w:vMerge/>
            <w:tcBorders>
              <w:bottom w:val="single" w:sz="4" w:space="0" w:color="auto"/>
            </w:tcBorders>
          </w:tcPr>
          <w:p w:rsidR="00170C5E" w:rsidRPr="00007004" w:rsidRDefault="00170C5E" w:rsidP="00DD6A6C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1888" w:type="pct"/>
            <w:tcBorders>
              <w:bottom w:val="single" w:sz="4" w:space="0" w:color="auto"/>
            </w:tcBorders>
          </w:tcPr>
          <w:p w:rsidR="00170C5E" w:rsidRPr="00C73504" w:rsidRDefault="00170C5E" w:rsidP="00170C5E">
            <w:pPr>
              <w:widowControl w:val="0"/>
              <w:suppressAutoHyphens/>
              <w:spacing w:line="240" w:lineRule="auto"/>
              <w:ind w:firstLine="0"/>
            </w:pPr>
            <w:r>
              <w:t>к</w:t>
            </w:r>
            <w:r w:rsidRPr="00C73504">
              <w:t xml:space="preserve">оличество социально ориентированных некоммерческих организаций, которым оказана информационно-образовательная, </w:t>
            </w:r>
            <w:r>
              <w:t>ко</w:t>
            </w:r>
            <w:r w:rsidRPr="00C73504">
              <w:t>нсультац</w:t>
            </w:r>
            <w:r>
              <w:t>ионная и методическая поддержка</w:t>
            </w:r>
          </w:p>
        </w:tc>
        <w:tc>
          <w:tcPr>
            <w:tcW w:w="453" w:type="pct"/>
          </w:tcPr>
          <w:p w:rsidR="00170C5E" w:rsidRPr="00350296" w:rsidRDefault="00170C5E" w:rsidP="00AE334A">
            <w:pPr>
              <w:widowControl w:val="0"/>
              <w:suppressAutoHyphens/>
              <w:ind w:firstLine="33"/>
              <w:jc w:val="center"/>
            </w:pPr>
            <w:r>
              <w:t>единиц</w:t>
            </w:r>
          </w:p>
        </w:tc>
        <w:tc>
          <w:tcPr>
            <w:tcW w:w="457" w:type="pct"/>
          </w:tcPr>
          <w:p w:rsidR="00170C5E" w:rsidRPr="00AC23A2" w:rsidRDefault="00170C5E" w:rsidP="00AE334A">
            <w:pPr>
              <w:widowControl w:val="0"/>
              <w:suppressAutoHyphens/>
              <w:ind w:firstLine="33"/>
              <w:jc w:val="center"/>
            </w:pPr>
            <w:r>
              <w:t>–</w:t>
            </w:r>
          </w:p>
        </w:tc>
        <w:tc>
          <w:tcPr>
            <w:tcW w:w="380" w:type="pct"/>
          </w:tcPr>
          <w:p w:rsidR="00170C5E" w:rsidRPr="00AC23A2" w:rsidRDefault="00170C5E" w:rsidP="00AE334A">
            <w:pPr>
              <w:widowControl w:val="0"/>
              <w:suppressAutoHyphens/>
              <w:ind w:firstLine="33"/>
              <w:jc w:val="center"/>
            </w:pPr>
            <w:r>
              <w:t>–</w:t>
            </w:r>
          </w:p>
        </w:tc>
        <w:tc>
          <w:tcPr>
            <w:tcW w:w="324" w:type="pct"/>
          </w:tcPr>
          <w:p w:rsidR="00170C5E" w:rsidRPr="00350296" w:rsidRDefault="00170C5E" w:rsidP="001903E0">
            <w:pPr>
              <w:widowControl w:val="0"/>
              <w:suppressAutoHyphens/>
              <w:ind w:hanging="65"/>
              <w:jc w:val="center"/>
            </w:pPr>
            <w:r w:rsidRPr="00350296">
              <w:t>250</w:t>
            </w:r>
          </w:p>
        </w:tc>
        <w:tc>
          <w:tcPr>
            <w:tcW w:w="294" w:type="pct"/>
          </w:tcPr>
          <w:p w:rsidR="00170C5E" w:rsidRPr="00350296" w:rsidRDefault="00170C5E" w:rsidP="001903E0">
            <w:pPr>
              <w:widowControl w:val="0"/>
              <w:suppressAutoHyphens/>
              <w:ind w:firstLine="23"/>
              <w:jc w:val="center"/>
            </w:pPr>
            <w:r w:rsidRPr="00350296">
              <w:t>260</w:t>
            </w:r>
          </w:p>
        </w:tc>
        <w:tc>
          <w:tcPr>
            <w:tcW w:w="294" w:type="pct"/>
          </w:tcPr>
          <w:p w:rsidR="00170C5E" w:rsidRPr="00350296" w:rsidRDefault="00170C5E" w:rsidP="001903E0">
            <w:pPr>
              <w:widowControl w:val="0"/>
              <w:suppressAutoHyphens/>
              <w:ind w:hanging="14"/>
              <w:jc w:val="center"/>
            </w:pPr>
            <w:r w:rsidRPr="00350296">
              <w:t>270</w:t>
            </w:r>
          </w:p>
        </w:tc>
        <w:tc>
          <w:tcPr>
            <w:tcW w:w="294" w:type="pct"/>
          </w:tcPr>
          <w:p w:rsidR="00170C5E" w:rsidRPr="00350296" w:rsidRDefault="00170C5E" w:rsidP="001903E0">
            <w:pPr>
              <w:widowControl w:val="0"/>
              <w:suppressAutoHyphens/>
              <w:ind w:hanging="56"/>
              <w:jc w:val="center"/>
            </w:pPr>
            <w:r w:rsidRPr="00350296">
              <w:t>280</w:t>
            </w:r>
          </w:p>
        </w:tc>
        <w:tc>
          <w:tcPr>
            <w:tcW w:w="295" w:type="pct"/>
          </w:tcPr>
          <w:p w:rsidR="00170C5E" w:rsidRPr="00350296" w:rsidRDefault="00170C5E" w:rsidP="001903E0">
            <w:pPr>
              <w:widowControl w:val="0"/>
              <w:suppressAutoHyphens/>
              <w:ind w:firstLine="15"/>
              <w:jc w:val="center"/>
            </w:pPr>
            <w:r w:rsidRPr="00FA16BF">
              <w:t>2</w:t>
            </w:r>
            <w:r>
              <w:t>9</w:t>
            </w:r>
            <w:r w:rsidRPr="00FA16BF">
              <w:t>0</w:t>
            </w:r>
          </w:p>
        </w:tc>
      </w:tr>
      <w:tr w:rsidR="00170C5E" w:rsidTr="00BB6384">
        <w:trPr>
          <w:jc w:val="center"/>
        </w:trPr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5E" w:rsidRPr="00007004" w:rsidRDefault="00170C5E" w:rsidP="00DD6A6C">
            <w:pPr>
              <w:widowControl w:val="0"/>
              <w:suppressAutoHyphens/>
              <w:ind w:firstLine="0"/>
              <w:jc w:val="center"/>
            </w:pPr>
            <w:r>
              <w:t>2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5E" w:rsidRPr="00AF1C83" w:rsidRDefault="00170C5E" w:rsidP="00DD6A6C">
            <w:pPr>
              <w:widowControl w:val="0"/>
              <w:suppressAutoHyphens/>
              <w:spacing w:line="240" w:lineRule="auto"/>
              <w:ind w:firstLine="0"/>
            </w:pPr>
            <w:r w:rsidRPr="00AF1C83">
              <w:t xml:space="preserve">Отдельное </w:t>
            </w:r>
            <w:r>
              <w:t>м</w:t>
            </w:r>
            <w:r w:rsidRPr="00AF1C83">
              <w:t>ероприятие</w:t>
            </w:r>
            <w:r>
              <w:t xml:space="preserve"> </w:t>
            </w:r>
            <w:r w:rsidRPr="00AF1C83">
              <w:t>«Обес</w:t>
            </w:r>
            <w:r>
              <w:t>п</w:t>
            </w:r>
            <w:r w:rsidRPr="00AF1C83">
              <w:t>ечение реализации проекта по поддержке</w:t>
            </w:r>
            <w:r>
              <w:t xml:space="preserve"> м</w:t>
            </w:r>
            <w:r w:rsidRPr="00AF1C83">
              <w:t>естных инициатив»</w:t>
            </w:r>
          </w:p>
        </w:tc>
        <w:tc>
          <w:tcPr>
            <w:tcW w:w="453" w:type="pct"/>
            <w:tcBorders>
              <w:left w:val="single" w:sz="4" w:space="0" w:color="auto"/>
            </w:tcBorders>
          </w:tcPr>
          <w:p w:rsidR="00170C5E" w:rsidRPr="00AF1C83" w:rsidRDefault="00170C5E" w:rsidP="001903E0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457" w:type="pct"/>
          </w:tcPr>
          <w:p w:rsidR="00170C5E" w:rsidRPr="00AF1C83" w:rsidRDefault="00170C5E" w:rsidP="001903E0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380" w:type="pct"/>
          </w:tcPr>
          <w:p w:rsidR="00170C5E" w:rsidRPr="00AF1C83" w:rsidRDefault="00170C5E" w:rsidP="001903E0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324" w:type="pct"/>
          </w:tcPr>
          <w:p w:rsidR="00170C5E" w:rsidRPr="00AF1C83" w:rsidRDefault="00170C5E" w:rsidP="001903E0">
            <w:pPr>
              <w:widowControl w:val="0"/>
              <w:suppressAutoHyphens/>
              <w:ind w:left="-790" w:firstLine="776"/>
              <w:jc w:val="center"/>
            </w:pPr>
          </w:p>
        </w:tc>
        <w:tc>
          <w:tcPr>
            <w:tcW w:w="294" w:type="pct"/>
          </w:tcPr>
          <w:p w:rsidR="00170C5E" w:rsidRPr="00AF1C83" w:rsidRDefault="00170C5E" w:rsidP="001903E0">
            <w:pPr>
              <w:widowControl w:val="0"/>
              <w:suppressAutoHyphens/>
              <w:ind w:left="-1103" w:firstLine="962"/>
              <w:jc w:val="center"/>
            </w:pPr>
          </w:p>
        </w:tc>
        <w:tc>
          <w:tcPr>
            <w:tcW w:w="294" w:type="pct"/>
          </w:tcPr>
          <w:p w:rsidR="00170C5E" w:rsidRPr="00AF1C83" w:rsidRDefault="00170C5E" w:rsidP="001903E0">
            <w:pPr>
              <w:widowControl w:val="0"/>
              <w:suppressAutoHyphens/>
              <w:ind w:left="-721"/>
              <w:jc w:val="center"/>
            </w:pPr>
          </w:p>
        </w:tc>
        <w:tc>
          <w:tcPr>
            <w:tcW w:w="294" w:type="pct"/>
          </w:tcPr>
          <w:p w:rsidR="00170C5E" w:rsidRPr="00AF1C83" w:rsidRDefault="00170C5E" w:rsidP="001903E0">
            <w:pPr>
              <w:widowControl w:val="0"/>
              <w:suppressAutoHyphens/>
              <w:ind w:left="-904" w:firstLine="762"/>
              <w:jc w:val="center"/>
            </w:pPr>
          </w:p>
        </w:tc>
        <w:tc>
          <w:tcPr>
            <w:tcW w:w="295" w:type="pct"/>
          </w:tcPr>
          <w:p w:rsidR="00170C5E" w:rsidRPr="00AF1C83" w:rsidRDefault="00170C5E" w:rsidP="001903E0">
            <w:pPr>
              <w:widowControl w:val="0"/>
              <w:tabs>
                <w:tab w:val="left" w:pos="303"/>
              </w:tabs>
              <w:suppressAutoHyphens/>
              <w:ind w:left="-107" w:right="-144" w:firstLine="0"/>
              <w:jc w:val="center"/>
            </w:pPr>
          </w:p>
        </w:tc>
      </w:tr>
      <w:tr w:rsidR="00170C5E" w:rsidTr="00BB6384">
        <w:trPr>
          <w:jc w:val="center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5E" w:rsidRPr="00007004" w:rsidRDefault="00170C5E" w:rsidP="00DD6A6C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5E" w:rsidRPr="00350296" w:rsidRDefault="00170C5E" w:rsidP="00DD6A6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д</w:t>
            </w:r>
            <w:r w:rsidRPr="00B87FC0">
              <w:t xml:space="preserve">оля объектов, введенных в эксплуатацию в установленные сроки, в общем количестве объектов, прошедших конкурсный отбор в рамках проекта </w:t>
            </w:r>
            <w:r w:rsidR="00F61CC3" w:rsidRPr="00F61CC3">
              <w:t xml:space="preserve">   </w:t>
            </w:r>
            <w:r w:rsidRPr="00B87FC0">
              <w:t xml:space="preserve">по </w:t>
            </w:r>
            <w:r w:rsidR="00F61CC3" w:rsidRPr="00F61CC3">
              <w:t xml:space="preserve">    </w:t>
            </w:r>
            <w:r w:rsidRPr="00B87FC0">
              <w:t xml:space="preserve">поддержке </w:t>
            </w:r>
            <w:r w:rsidR="00F61CC3" w:rsidRPr="00F61CC3">
              <w:t xml:space="preserve">   </w:t>
            </w:r>
            <w:r w:rsidRPr="00B87FC0">
              <w:t xml:space="preserve">местных </w:t>
            </w:r>
            <w:r w:rsidR="00F61CC3" w:rsidRPr="00F61CC3">
              <w:t xml:space="preserve">    </w:t>
            </w:r>
            <w:r w:rsidRPr="00B87FC0">
              <w:t>инициатив</w:t>
            </w:r>
          </w:p>
        </w:tc>
        <w:tc>
          <w:tcPr>
            <w:tcW w:w="453" w:type="pct"/>
            <w:tcBorders>
              <w:left w:val="single" w:sz="4" w:space="0" w:color="auto"/>
            </w:tcBorders>
          </w:tcPr>
          <w:p w:rsidR="00170C5E" w:rsidRPr="007949BC" w:rsidRDefault="00170C5E" w:rsidP="00DD6A6C">
            <w:pPr>
              <w:widowControl w:val="0"/>
              <w:suppressAutoHyphens/>
              <w:ind w:left="-44" w:right="-108" w:firstLine="0"/>
              <w:jc w:val="center"/>
            </w:pPr>
            <w:r w:rsidRPr="007949BC">
              <w:t>процентов</w:t>
            </w:r>
          </w:p>
        </w:tc>
        <w:tc>
          <w:tcPr>
            <w:tcW w:w="457" w:type="pct"/>
          </w:tcPr>
          <w:p w:rsidR="00170C5E" w:rsidRPr="00355F29" w:rsidRDefault="00170C5E" w:rsidP="00DD6A6C">
            <w:pPr>
              <w:widowControl w:val="0"/>
              <w:suppressAutoHyphens/>
              <w:ind w:firstLine="0"/>
              <w:jc w:val="center"/>
            </w:pPr>
            <w:r w:rsidRPr="00355F29">
              <w:t>99,4</w:t>
            </w:r>
          </w:p>
        </w:tc>
        <w:tc>
          <w:tcPr>
            <w:tcW w:w="380" w:type="pct"/>
          </w:tcPr>
          <w:p w:rsidR="00170C5E" w:rsidRPr="00355F29" w:rsidRDefault="00170C5E" w:rsidP="00DD6A6C">
            <w:pPr>
              <w:widowControl w:val="0"/>
              <w:suppressAutoHyphens/>
              <w:ind w:firstLine="0"/>
              <w:jc w:val="center"/>
            </w:pPr>
            <w:r>
              <w:t>100</w:t>
            </w:r>
          </w:p>
        </w:tc>
        <w:tc>
          <w:tcPr>
            <w:tcW w:w="324" w:type="pct"/>
          </w:tcPr>
          <w:p w:rsidR="00170C5E" w:rsidRPr="00355F29" w:rsidRDefault="00170C5E" w:rsidP="00DD6A6C">
            <w:pPr>
              <w:widowControl w:val="0"/>
              <w:suppressAutoHyphens/>
              <w:ind w:firstLine="0"/>
              <w:jc w:val="center"/>
            </w:pPr>
            <w:r w:rsidRPr="00355F29">
              <w:t>100</w:t>
            </w:r>
          </w:p>
        </w:tc>
        <w:tc>
          <w:tcPr>
            <w:tcW w:w="294" w:type="pct"/>
          </w:tcPr>
          <w:p w:rsidR="00170C5E" w:rsidRPr="00355F29" w:rsidRDefault="00170C5E" w:rsidP="00DD6A6C">
            <w:pPr>
              <w:widowControl w:val="0"/>
              <w:suppressAutoHyphens/>
              <w:ind w:firstLine="0"/>
              <w:jc w:val="center"/>
            </w:pPr>
            <w:r w:rsidRPr="00355F29">
              <w:t>100</w:t>
            </w:r>
          </w:p>
        </w:tc>
        <w:tc>
          <w:tcPr>
            <w:tcW w:w="294" w:type="pct"/>
          </w:tcPr>
          <w:p w:rsidR="00170C5E" w:rsidRPr="00355F29" w:rsidRDefault="00170C5E" w:rsidP="00DD6A6C">
            <w:pPr>
              <w:widowControl w:val="0"/>
              <w:suppressAutoHyphens/>
              <w:ind w:firstLine="0"/>
              <w:jc w:val="center"/>
            </w:pPr>
            <w:r w:rsidRPr="00355F29">
              <w:t>100</w:t>
            </w:r>
          </w:p>
        </w:tc>
        <w:tc>
          <w:tcPr>
            <w:tcW w:w="294" w:type="pct"/>
          </w:tcPr>
          <w:p w:rsidR="00170C5E" w:rsidRPr="00355F29" w:rsidRDefault="00170C5E" w:rsidP="00DD6A6C">
            <w:pPr>
              <w:widowControl w:val="0"/>
              <w:suppressAutoHyphens/>
              <w:ind w:firstLine="0"/>
              <w:jc w:val="center"/>
            </w:pPr>
            <w:r w:rsidRPr="00355F29">
              <w:t>100</w:t>
            </w:r>
          </w:p>
        </w:tc>
        <w:tc>
          <w:tcPr>
            <w:tcW w:w="295" w:type="pct"/>
          </w:tcPr>
          <w:p w:rsidR="00170C5E" w:rsidRPr="00355F29" w:rsidRDefault="00170C5E" w:rsidP="00DD6A6C">
            <w:pPr>
              <w:widowControl w:val="0"/>
              <w:suppressAutoHyphens/>
              <w:ind w:firstLine="0"/>
              <w:jc w:val="center"/>
            </w:pPr>
            <w:r w:rsidRPr="00355F29">
              <w:t>100</w:t>
            </w:r>
          </w:p>
        </w:tc>
      </w:tr>
      <w:tr w:rsidR="00170C5E" w:rsidTr="00DA1001">
        <w:trPr>
          <w:jc w:val="center"/>
        </w:trPr>
        <w:tc>
          <w:tcPr>
            <w:tcW w:w="321" w:type="pct"/>
            <w:vMerge w:val="restart"/>
            <w:tcBorders>
              <w:top w:val="single" w:sz="4" w:space="0" w:color="auto"/>
            </w:tcBorders>
          </w:tcPr>
          <w:p w:rsidR="00170C5E" w:rsidRPr="00007004" w:rsidRDefault="00170C5E" w:rsidP="007B11DD">
            <w:pPr>
              <w:widowControl w:val="0"/>
              <w:suppressAutoHyphens/>
              <w:ind w:firstLine="0"/>
              <w:jc w:val="center"/>
            </w:pPr>
            <w:r>
              <w:lastRenderedPageBreak/>
              <w:t>3</w:t>
            </w:r>
          </w:p>
        </w:tc>
        <w:tc>
          <w:tcPr>
            <w:tcW w:w="1888" w:type="pct"/>
            <w:tcBorders>
              <w:top w:val="single" w:sz="4" w:space="0" w:color="auto"/>
            </w:tcBorders>
          </w:tcPr>
          <w:p w:rsidR="00170C5E" w:rsidRDefault="00170C5E" w:rsidP="00FC73E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lang w:eastAsia="en-US"/>
              </w:rPr>
            </w:pPr>
            <w:r w:rsidRPr="003A77F2">
              <w:t>От</w:t>
            </w:r>
            <w:r>
              <w:t>д</w:t>
            </w:r>
            <w:r w:rsidRPr="003A77F2">
              <w:t>ельное мероприятие «</w:t>
            </w:r>
            <w:hyperlink r:id="rId8" w:history="1">
              <w:r w:rsidRPr="00896672">
                <w:rPr>
                  <w:rFonts w:eastAsiaTheme="minorHAnsi"/>
                  <w:lang w:eastAsia="en-US"/>
                </w:rPr>
                <w:t>Обеспечение</w:t>
              </w:r>
            </w:hyperlink>
            <w:r>
              <w:rPr>
                <w:rFonts w:eastAsiaTheme="minorHAnsi"/>
                <w:lang w:eastAsia="en-US"/>
              </w:rPr>
              <w:br/>
            </w:r>
            <w:r w:rsidRPr="003A77F2">
              <w:rPr>
                <w:rFonts w:eastAsiaTheme="minorHAnsi"/>
                <w:lang w:eastAsia="en-US"/>
              </w:rPr>
              <w:t xml:space="preserve">активизации работы органов местного самоуправления городских и сельских поселений </w:t>
            </w:r>
            <w:r>
              <w:rPr>
                <w:rFonts w:eastAsiaTheme="minorHAnsi"/>
                <w:lang w:eastAsia="en-US"/>
              </w:rPr>
              <w:t xml:space="preserve">Кировской области </w:t>
            </w:r>
            <w:r w:rsidRPr="003A77F2">
              <w:rPr>
                <w:rFonts w:eastAsiaTheme="minorHAnsi"/>
                <w:lang w:eastAsia="en-US"/>
              </w:rPr>
              <w:t>по введению самообложения граждан</w:t>
            </w:r>
            <w:r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453" w:type="pct"/>
            <w:vAlign w:val="center"/>
          </w:tcPr>
          <w:p w:rsidR="00170C5E" w:rsidRPr="003A77F2" w:rsidRDefault="00170C5E" w:rsidP="00DD6A6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57" w:type="pct"/>
            <w:vAlign w:val="center"/>
          </w:tcPr>
          <w:p w:rsidR="00170C5E" w:rsidRPr="003A77F2" w:rsidRDefault="00170C5E" w:rsidP="00DD6A6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80" w:type="pct"/>
            <w:vAlign w:val="center"/>
          </w:tcPr>
          <w:p w:rsidR="00170C5E" w:rsidRPr="003A77F2" w:rsidRDefault="00170C5E" w:rsidP="00DD6A6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24" w:type="pct"/>
            <w:vAlign w:val="center"/>
          </w:tcPr>
          <w:p w:rsidR="00170C5E" w:rsidRPr="003A77F2" w:rsidRDefault="00170C5E" w:rsidP="00DD6A6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94" w:type="pct"/>
            <w:vAlign w:val="center"/>
          </w:tcPr>
          <w:p w:rsidR="00170C5E" w:rsidRPr="003A77F2" w:rsidRDefault="00170C5E" w:rsidP="00DD6A6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94" w:type="pct"/>
            <w:vAlign w:val="center"/>
          </w:tcPr>
          <w:p w:rsidR="00170C5E" w:rsidRPr="003A77F2" w:rsidRDefault="00170C5E" w:rsidP="00DD6A6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94" w:type="pct"/>
            <w:vAlign w:val="center"/>
          </w:tcPr>
          <w:p w:rsidR="00170C5E" w:rsidRPr="003A77F2" w:rsidRDefault="00170C5E" w:rsidP="00DD6A6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95" w:type="pct"/>
            <w:vAlign w:val="center"/>
          </w:tcPr>
          <w:p w:rsidR="00170C5E" w:rsidRPr="003A77F2" w:rsidRDefault="00170C5E" w:rsidP="00DD6A6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170C5E" w:rsidTr="00BB6384">
        <w:trPr>
          <w:jc w:val="center"/>
        </w:trPr>
        <w:tc>
          <w:tcPr>
            <w:tcW w:w="321" w:type="pct"/>
            <w:vMerge/>
            <w:tcBorders>
              <w:bottom w:val="single" w:sz="4" w:space="0" w:color="auto"/>
            </w:tcBorders>
          </w:tcPr>
          <w:p w:rsidR="00170C5E" w:rsidRPr="00007004" w:rsidRDefault="00170C5E" w:rsidP="00DD6A6C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1888" w:type="pct"/>
          </w:tcPr>
          <w:p w:rsidR="00170C5E" w:rsidRPr="003A77F2" w:rsidRDefault="003B59F5" w:rsidP="00FC73E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-678180</wp:posOffset>
                      </wp:positionH>
                      <wp:positionV relativeFrom="paragraph">
                        <wp:posOffset>-5129530</wp:posOffset>
                      </wp:positionV>
                      <wp:extent cx="600075" cy="0"/>
                      <wp:effectExtent l="6350" t="5080" r="12700" b="13970"/>
                      <wp:wrapNone/>
                      <wp:docPr id="3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00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35F856E" id="AutoShape 21" o:spid="_x0000_s1026" type="#_x0000_t32" style="position:absolute;margin-left:-53.4pt;margin-top:-403.9pt;width:47.25pt;height: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"/>
                  </w:pict>
                </mc:Fallback>
              </mc:AlternateContent>
            </w:r>
            <w:r w:rsidR="00170C5E">
              <w:t>д</w:t>
            </w:r>
            <w:r w:rsidR="00170C5E" w:rsidRPr="00A13478">
              <w:t>оля муниципальных образований</w:t>
            </w:r>
            <w:r w:rsidR="00170C5E">
              <w:t xml:space="preserve"> Кировской области</w:t>
            </w:r>
            <w:r w:rsidR="00170C5E" w:rsidRPr="00A13478">
              <w:t>, применяющих систему самообложения граждан</w:t>
            </w:r>
            <w:r w:rsidR="00170C5E">
              <w:t>,</w:t>
            </w:r>
            <w:r w:rsidR="00170C5E" w:rsidRPr="00A13478">
              <w:t xml:space="preserve"> в общем количестве муниципальных образований</w:t>
            </w:r>
            <w:r w:rsidR="00170C5E">
              <w:t xml:space="preserve"> Кировской области</w:t>
            </w:r>
            <w:r w:rsidR="00170C5E" w:rsidRPr="00A13478">
              <w:t xml:space="preserve">, принявших решение о введении самообложения </w:t>
            </w:r>
            <w:r w:rsidR="00170C5E">
              <w:t xml:space="preserve">граждан на местном референдуме </w:t>
            </w:r>
          </w:p>
        </w:tc>
        <w:tc>
          <w:tcPr>
            <w:tcW w:w="453" w:type="pct"/>
          </w:tcPr>
          <w:p w:rsidR="00170C5E" w:rsidRPr="00A13478" w:rsidRDefault="00170C5E" w:rsidP="00DD6A6C">
            <w:pPr>
              <w:widowControl w:val="0"/>
              <w:suppressAutoHyphens/>
              <w:ind w:right="-108" w:firstLine="0"/>
              <w:jc w:val="center"/>
            </w:pPr>
            <w:r w:rsidRPr="00A13478">
              <w:rPr>
                <w:sz w:val="22"/>
                <w:szCs w:val="22"/>
              </w:rPr>
              <w:t>процентов</w:t>
            </w:r>
          </w:p>
        </w:tc>
        <w:tc>
          <w:tcPr>
            <w:tcW w:w="457" w:type="pct"/>
          </w:tcPr>
          <w:p w:rsidR="00170C5E" w:rsidRPr="00A13478" w:rsidRDefault="00170C5E" w:rsidP="00DD6A6C">
            <w:pPr>
              <w:widowControl w:val="0"/>
              <w:suppressAutoHyphens/>
              <w:ind w:firstLine="0"/>
              <w:jc w:val="center"/>
            </w:pPr>
            <w:r w:rsidRPr="00A13478">
              <w:t>100</w:t>
            </w:r>
          </w:p>
        </w:tc>
        <w:tc>
          <w:tcPr>
            <w:tcW w:w="380" w:type="pct"/>
          </w:tcPr>
          <w:p w:rsidR="00170C5E" w:rsidRPr="00A13478" w:rsidRDefault="00170C5E" w:rsidP="000B11A8">
            <w:pPr>
              <w:ind w:left="-58" w:right="-53" w:firstLine="0"/>
              <w:jc w:val="center"/>
            </w:pPr>
            <w:r w:rsidRPr="00A13478">
              <w:t>100</w:t>
            </w:r>
          </w:p>
        </w:tc>
        <w:tc>
          <w:tcPr>
            <w:tcW w:w="324" w:type="pct"/>
          </w:tcPr>
          <w:p w:rsidR="00170C5E" w:rsidRPr="00A13478" w:rsidRDefault="00170C5E" w:rsidP="003C6817">
            <w:pPr>
              <w:ind w:left="-68" w:hanging="93"/>
              <w:jc w:val="center"/>
            </w:pPr>
            <w:r w:rsidRPr="00A13478">
              <w:t>100</w:t>
            </w:r>
          </w:p>
        </w:tc>
        <w:tc>
          <w:tcPr>
            <w:tcW w:w="294" w:type="pct"/>
          </w:tcPr>
          <w:p w:rsidR="00170C5E" w:rsidRPr="00A13478" w:rsidRDefault="00170C5E" w:rsidP="00DD6A6C">
            <w:pPr>
              <w:ind w:hanging="99"/>
              <w:jc w:val="center"/>
            </w:pPr>
            <w:r>
              <w:t>10</w:t>
            </w:r>
            <w:r w:rsidRPr="00A13478">
              <w:t>0</w:t>
            </w:r>
          </w:p>
        </w:tc>
        <w:tc>
          <w:tcPr>
            <w:tcW w:w="294" w:type="pct"/>
          </w:tcPr>
          <w:p w:rsidR="00170C5E" w:rsidRPr="00A13478" w:rsidRDefault="00170C5E" w:rsidP="00DD6A6C">
            <w:pPr>
              <w:ind w:hanging="132"/>
              <w:jc w:val="center"/>
            </w:pPr>
            <w:r>
              <w:t>10</w:t>
            </w:r>
            <w:r w:rsidRPr="00A13478">
              <w:t>0</w:t>
            </w:r>
          </w:p>
        </w:tc>
        <w:tc>
          <w:tcPr>
            <w:tcW w:w="294" w:type="pct"/>
          </w:tcPr>
          <w:p w:rsidR="00170C5E" w:rsidRPr="00A13478" w:rsidRDefault="00170C5E" w:rsidP="00E90F8C">
            <w:pPr>
              <w:ind w:left="-108" w:firstLine="0"/>
              <w:jc w:val="center"/>
            </w:pPr>
            <w:r w:rsidRPr="00A13478">
              <w:t>100</w:t>
            </w:r>
          </w:p>
        </w:tc>
        <w:tc>
          <w:tcPr>
            <w:tcW w:w="295" w:type="pct"/>
          </w:tcPr>
          <w:p w:rsidR="00170C5E" w:rsidRPr="00A13478" w:rsidRDefault="00170C5E" w:rsidP="00DD6A6C">
            <w:pPr>
              <w:ind w:firstLine="0"/>
              <w:jc w:val="center"/>
            </w:pPr>
            <w:r>
              <w:t>10</w:t>
            </w:r>
            <w:r w:rsidRPr="00A13478">
              <w:t>0</w:t>
            </w:r>
          </w:p>
        </w:tc>
      </w:tr>
      <w:tr w:rsidR="00170C5E" w:rsidTr="00BB6384">
        <w:trPr>
          <w:jc w:val="center"/>
        </w:trPr>
        <w:tc>
          <w:tcPr>
            <w:tcW w:w="321" w:type="pct"/>
            <w:tcBorders>
              <w:bottom w:val="nil"/>
            </w:tcBorders>
          </w:tcPr>
          <w:p w:rsidR="00170C5E" w:rsidRPr="00955904" w:rsidRDefault="00170C5E" w:rsidP="00E51E54">
            <w:pPr>
              <w:widowControl w:val="0"/>
              <w:suppressAutoHyphens/>
              <w:ind w:firstLine="0"/>
              <w:jc w:val="center"/>
            </w:pPr>
            <w:r>
              <w:t>4</w:t>
            </w:r>
          </w:p>
        </w:tc>
        <w:tc>
          <w:tcPr>
            <w:tcW w:w="1888" w:type="pct"/>
          </w:tcPr>
          <w:p w:rsidR="00170C5E" w:rsidRPr="00AF1C83" w:rsidRDefault="00170C5E" w:rsidP="00FC73E0">
            <w:pPr>
              <w:widowControl w:val="0"/>
              <w:suppressAutoHyphens/>
              <w:spacing w:line="240" w:lineRule="auto"/>
              <w:ind w:firstLine="0"/>
            </w:pPr>
            <w:r w:rsidRPr="00AF1C83">
              <w:t xml:space="preserve">Отдельное мероприятие </w:t>
            </w:r>
            <w:r w:rsidRPr="00350296">
              <w:t>«</w:t>
            </w:r>
            <w:r>
              <w:t xml:space="preserve">Оказание содействия в повышении эффективности деятельности органов </w:t>
            </w:r>
            <w:r w:rsidRPr="006031DD">
              <w:t>местного самоуправления</w:t>
            </w:r>
            <w:r w:rsidRPr="00350296">
              <w:rPr>
                <w:color w:val="000000"/>
              </w:rPr>
              <w:t>»</w:t>
            </w:r>
          </w:p>
        </w:tc>
        <w:tc>
          <w:tcPr>
            <w:tcW w:w="453" w:type="pct"/>
          </w:tcPr>
          <w:p w:rsidR="00170C5E" w:rsidRPr="00AF1C83" w:rsidRDefault="00170C5E" w:rsidP="00170C5E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457" w:type="pct"/>
          </w:tcPr>
          <w:p w:rsidR="00170C5E" w:rsidRPr="00AF1C83" w:rsidRDefault="00170C5E" w:rsidP="00170C5E">
            <w:pPr>
              <w:widowControl w:val="0"/>
              <w:suppressAutoHyphens/>
              <w:ind w:hanging="20"/>
              <w:jc w:val="center"/>
            </w:pPr>
          </w:p>
        </w:tc>
        <w:tc>
          <w:tcPr>
            <w:tcW w:w="380" w:type="pct"/>
          </w:tcPr>
          <w:p w:rsidR="00170C5E" w:rsidRPr="00AF1C83" w:rsidRDefault="00170C5E" w:rsidP="00170C5E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324" w:type="pct"/>
          </w:tcPr>
          <w:p w:rsidR="00170C5E" w:rsidRPr="00AF1C83" w:rsidRDefault="00170C5E" w:rsidP="003C6817">
            <w:pPr>
              <w:widowControl w:val="0"/>
              <w:suppressAutoHyphens/>
              <w:ind w:left="-1202" w:firstLine="993"/>
              <w:jc w:val="center"/>
            </w:pPr>
          </w:p>
        </w:tc>
        <w:tc>
          <w:tcPr>
            <w:tcW w:w="294" w:type="pct"/>
          </w:tcPr>
          <w:p w:rsidR="00170C5E" w:rsidRPr="00AF1C83" w:rsidRDefault="00170C5E" w:rsidP="00170C5E">
            <w:pPr>
              <w:widowControl w:val="0"/>
              <w:suppressAutoHyphens/>
              <w:ind w:left="-820"/>
              <w:jc w:val="center"/>
            </w:pPr>
          </w:p>
        </w:tc>
        <w:tc>
          <w:tcPr>
            <w:tcW w:w="294" w:type="pct"/>
          </w:tcPr>
          <w:p w:rsidR="00170C5E" w:rsidRPr="00AF1C83" w:rsidRDefault="00170C5E" w:rsidP="00170C5E">
            <w:pPr>
              <w:widowControl w:val="0"/>
              <w:suppressAutoHyphens/>
              <w:ind w:left="-1006" w:firstLine="850"/>
              <w:jc w:val="center"/>
            </w:pPr>
          </w:p>
        </w:tc>
        <w:tc>
          <w:tcPr>
            <w:tcW w:w="294" w:type="pct"/>
          </w:tcPr>
          <w:p w:rsidR="00170C5E" w:rsidRPr="00AF1C83" w:rsidRDefault="00170C5E" w:rsidP="00170C5E">
            <w:pPr>
              <w:widowControl w:val="0"/>
              <w:suppressAutoHyphens/>
              <w:ind w:left="-1048" w:firstLine="906"/>
              <w:jc w:val="center"/>
            </w:pPr>
          </w:p>
        </w:tc>
        <w:tc>
          <w:tcPr>
            <w:tcW w:w="295" w:type="pct"/>
          </w:tcPr>
          <w:p w:rsidR="00170C5E" w:rsidRPr="0061274C" w:rsidRDefault="00170C5E" w:rsidP="00C12815">
            <w:pPr>
              <w:widowControl w:val="0"/>
              <w:suppressAutoHyphens/>
              <w:spacing w:line="240" w:lineRule="auto"/>
              <w:ind w:left="-100" w:right="-145" w:hanging="100"/>
              <w:jc w:val="center"/>
            </w:pPr>
          </w:p>
        </w:tc>
      </w:tr>
      <w:tr w:rsidR="00C12815" w:rsidTr="00BB6384">
        <w:trPr>
          <w:jc w:val="center"/>
        </w:trPr>
        <w:tc>
          <w:tcPr>
            <w:tcW w:w="321" w:type="pct"/>
            <w:tcBorders>
              <w:top w:val="nil"/>
              <w:bottom w:val="nil"/>
            </w:tcBorders>
          </w:tcPr>
          <w:p w:rsidR="00C12815" w:rsidRPr="00007004" w:rsidRDefault="00C12815" w:rsidP="00DD6A6C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1888" w:type="pct"/>
          </w:tcPr>
          <w:p w:rsidR="00C12815" w:rsidRPr="00583A4C" w:rsidRDefault="00C12815" w:rsidP="00FC73E0">
            <w:pPr>
              <w:shd w:val="clear" w:color="auto" w:fill="FFFFFF"/>
              <w:spacing w:line="240" w:lineRule="auto"/>
              <w:ind w:left="5" w:firstLine="0"/>
              <w:textAlignment w:val="baseline"/>
            </w:pPr>
            <w:r>
              <w:rPr>
                <w:bCs/>
              </w:rPr>
              <w:t>д</w:t>
            </w:r>
            <w:r w:rsidRPr="00A13478">
              <w:rPr>
                <w:bCs/>
              </w:rPr>
              <w:t xml:space="preserve">оля вновь образованных муниципальных образований </w:t>
            </w:r>
            <w:r>
              <w:rPr>
                <w:bCs/>
              </w:rPr>
              <w:t xml:space="preserve">Кировской области в </w:t>
            </w:r>
            <w:r w:rsidRPr="00A13478">
              <w:rPr>
                <w:bCs/>
              </w:rPr>
              <w:t>общем количестве муниципальных образований</w:t>
            </w:r>
            <w:r>
              <w:rPr>
                <w:bCs/>
              </w:rPr>
              <w:t xml:space="preserve"> Кировской области</w:t>
            </w:r>
            <w:r w:rsidRPr="00A13478">
              <w:rPr>
                <w:bCs/>
              </w:rPr>
              <w:t>, выдвинувших инициативу преобразования</w:t>
            </w:r>
          </w:p>
        </w:tc>
        <w:tc>
          <w:tcPr>
            <w:tcW w:w="453" w:type="pct"/>
          </w:tcPr>
          <w:p w:rsidR="00C12815" w:rsidRPr="00AF1C83" w:rsidRDefault="00C12815" w:rsidP="00C12815">
            <w:pPr>
              <w:widowControl w:val="0"/>
              <w:suppressAutoHyphens/>
              <w:ind w:left="-97" w:right="-108" w:firstLine="0"/>
              <w:jc w:val="center"/>
            </w:pPr>
            <w:r w:rsidRPr="00BF3370">
              <w:rPr>
                <w:sz w:val="22"/>
                <w:szCs w:val="22"/>
              </w:rPr>
              <w:t>процентов</w:t>
            </w:r>
          </w:p>
        </w:tc>
        <w:tc>
          <w:tcPr>
            <w:tcW w:w="457" w:type="pct"/>
          </w:tcPr>
          <w:p w:rsidR="00C12815" w:rsidRPr="00A13478" w:rsidRDefault="00C12815" w:rsidP="00C12815">
            <w:pPr>
              <w:widowControl w:val="0"/>
              <w:suppressAutoHyphens/>
              <w:ind w:firstLine="5"/>
              <w:jc w:val="center"/>
            </w:pPr>
            <w:r>
              <w:t>–</w:t>
            </w:r>
          </w:p>
        </w:tc>
        <w:tc>
          <w:tcPr>
            <w:tcW w:w="380" w:type="pct"/>
          </w:tcPr>
          <w:p w:rsidR="00C12815" w:rsidRPr="00A13478" w:rsidRDefault="00C12815" w:rsidP="000B11A8">
            <w:pPr>
              <w:widowControl w:val="0"/>
              <w:suppressAutoHyphens/>
              <w:ind w:left="-58" w:right="-53" w:firstLine="0"/>
              <w:jc w:val="center"/>
              <w:rPr>
                <w:lang w:val="en-US"/>
              </w:rPr>
            </w:pPr>
            <w:r w:rsidRPr="00A13478">
              <w:rPr>
                <w:lang w:val="en-US"/>
              </w:rPr>
              <w:t>100</w:t>
            </w:r>
          </w:p>
        </w:tc>
        <w:tc>
          <w:tcPr>
            <w:tcW w:w="324" w:type="pct"/>
          </w:tcPr>
          <w:p w:rsidR="00C12815" w:rsidRPr="00A13478" w:rsidRDefault="00C12815" w:rsidP="00C12815">
            <w:pPr>
              <w:widowControl w:val="0"/>
              <w:suppressAutoHyphens/>
              <w:ind w:hanging="137"/>
              <w:jc w:val="center"/>
            </w:pPr>
            <w:r w:rsidRPr="00A13478">
              <w:rPr>
                <w:lang w:val="en-US"/>
              </w:rPr>
              <w:t>10</w:t>
            </w:r>
            <w:r w:rsidRPr="00A13478">
              <w:t>0</w:t>
            </w:r>
          </w:p>
        </w:tc>
        <w:tc>
          <w:tcPr>
            <w:tcW w:w="294" w:type="pct"/>
          </w:tcPr>
          <w:p w:rsidR="00C12815" w:rsidRPr="00632A2E" w:rsidRDefault="00C12815" w:rsidP="00C12815">
            <w:pPr>
              <w:widowControl w:val="0"/>
              <w:suppressAutoHyphens/>
              <w:ind w:hanging="137"/>
              <w:jc w:val="center"/>
              <w:rPr>
                <w:highlight w:val="yellow"/>
              </w:rPr>
            </w:pPr>
            <w:r w:rsidRPr="006C5D1C">
              <w:t>100</w:t>
            </w:r>
          </w:p>
        </w:tc>
        <w:tc>
          <w:tcPr>
            <w:tcW w:w="294" w:type="pct"/>
          </w:tcPr>
          <w:p w:rsidR="00C12815" w:rsidRPr="00A13478" w:rsidRDefault="00C12815" w:rsidP="00C12815">
            <w:pPr>
              <w:widowControl w:val="0"/>
              <w:suppressAutoHyphens/>
              <w:ind w:left="-156" w:firstLine="0"/>
              <w:jc w:val="center"/>
            </w:pPr>
            <w:r>
              <w:t>–</w:t>
            </w:r>
          </w:p>
        </w:tc>
        <w:tc>
          <w:tcPr>
            <w:tcW w:w="294" w:type="pct"/>
          </w:tcPr>
          <w:p w:rsidR="00C12815" w:rsidRPr="00A13478" w:rsidRDefault="00C12815" w:rsidP="00E90F8C">
            <w:pPr>
              <w:widowControl w:val="0"/>
              <w:suppressAutoHyphens/>
              <w:ind w:left="-108" w:hanging="28"/>
              <w:jc w:val="center"/>
              <w:rPr>
                <w:lang w:val="en-US"/>
              </w:rPr>
            </w:pPr>
            <w:r w:rsidRPr="00A13478">
              <w:rPr>
                <w:lang w:val="en-US"/>
              </w:rPr>
              <w:t>100</w:t>
            </w:r>
          </w:p>
        </w:tc>
        <w:tc>
          <w:tcPr>
            <w:tcW w:w="295" w:type="pct"/>
          </w:tcPr>
          <w:p w:rsidR="00C12815" w:rsidRPr="003C6817" w:rsidRDefault="00FF4D75" w:rsidP="00FF4D75">
            <w:pPr>
              <w:widowControl w:val="0"/>
              <w:suppressAutoHyphens/>
              <w:spacing w:after="180" w:line="240" w:lineRule="auto"/>
              <w:ind w:firstLine="0"/>
              <w:jc w:val="center"/>
            </w:pPr>
            <w:r>
              <w:softHyphen/>
            </w:r>
          </w:p>
        </w:tc>
      </w:tr>
      <w:tr w:rsidR="00C12815" w:rsidTr="00BB6384">
        <w:trPr>
          <w:jc w:val="center"/>
        </w:trPr>
        <w:tc>
          <w:tcPr>
            <w:tcW w:w="321" w:type="pct"/>
            <w:tcBorders>
              <w:top w:val="nil"/>
              <w:bottom w:val="nil"/>
            </w:tcBorders>
          </w:tcPr>
          <w:p w:rsidR="00C12815" w:rsidRPr="00007004" w:rsidRDefault="00C12815" w:rsidP="00DD6A6C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1888" w:type="pct"/>
          </w:tcPr>
          <w:p w:rsidR="00C12815" w:rsidRPr="00975335" w:rsidRDefault="00C12815" w:rsidP="00DA51D4">
            <w:pPr>
              <w:widowControl w:val="0"/>
              <w:suppressAutoHyphens/>
              <w:spacing w:line="280" w:lineRule="exact"/>
              <w:ind w:firstLine="0"/>
            </w:pPr>
            <w:r>
              <w:t>д</w:t>
            </w:r>
            <w:r w:rsidRPr="00975335">
              <w:t xml:space="preserve">оля </w:t>
            </w:r>
            <w:r>
              <w:t xml:space="preserve">профинансированных и технически обеспеченных </w:t>
            </w:r>
            <w:r w:rsidRPr="00975335">
              <w:t>выборов в предста</w:t>
            </w:r>
            <w:r>
              <w:t>в</w:t>
            </w:r>
            <w:r w:rsidRPr="00975335">
              <w:t>ительные органы вновь образованных муниципальных образований Кировской области</w:t>
            </w:r>
            <w:r>
              <w:t xml:space="preserve"> </w:t>
            </w:r>
            <w:r w:rsidRPr="00975335">
              <w:t xml:space="preserve">в </w:t>
            </w:r>
            <w:r w:rsidRPr="00975335">
              <w:rPr>
                <w:bCs/>
              </w:rPr>
              <w:t>общем количестве проведенных выборов в представительные органы вновь образованных муниципальных образований Кировской области</w:t>
            </w:r>
          </w:p>
        </w:tc>
        <w:tc>
          <w:tcPr>
            <w:tcW w:w="453" w:type="pct"/>
          </w:tcPr>
          <w:p w:rsidR="00C12815" w:rsidRPr="00C12815" w:rsidRDefault="00BB2ED1" w:rsidP="00C12815">
            <w:pPr>
              <w:widowControl w:val="0"/>
              <w:suppressAutoHyphens/>
              <w:ind w:left="-108" w:right="-164" w:hanging="6"/>
              <w:jc w:val="center"/>
            </w:pPr>
            <w:r w:rsidRPr="00AE716F">
              <w:t xml:space="preserve"> </w:t>
            </w:r>
            <w:r w:rsidR="00C12815" w:rsidRPr="00C12815">
              <w:t>процентов</w:t>
            </w:r>
          </w:p>
        </w:tc>
        <w:tc>
          <w:tcPr>
            <w:tcW w:w="457" w:type="pct"/>
          </w:tcPr>
          <w:p w:rsidR="00C12815" w:rsidRPr="00C12815" w:rsidRDefault="00C12815" w:rsidP="00C12815">
            <w:pPr>
              <w:widowControl w:val="0"/>
              <w:suppressAutoHyphens/>
              <w:ind w:firstLine="5"/>
              <w:jc w:val="center"/>
            </w:pPr>
            <w:r w:rsidRPr="00C12815">
              <w:t>–</w:t>
            </w:r>
          </w:p>
        </w:tc>
        <w:tc>
          <w:tcPr>
            <w:tcW w:w="380" w:type="pct"/>
          </w:tcPr>
          <w:p w:rsidR="00C12815" w:rsidRPr="00C12815" w:rsidRDefault="00C12815" w:rsidP="000B11A8">
            <w:pPr>
              <w:widowControl w:val="0"/>
              <w:suppressAutoHyphens/>
              <w:ind w:left="-58" w:right="-53" w:hanging="79"/>
              <w:jc w:val="center"/>
              <w:rPr>
                <w:lang w:val="en-US"/>
              </w:rPr>
            </w:pPr>
            <w:r w:rsidRPr="00C12815">
              <w:rPr>
                <w:lang w:val="en-US"/>
              </w:rPr>
              <w:t>100</w:t>
            </w:r>
          </w:p>
        </w:tc>
        <w:tc>
          <w:tcPr>
            <w:tcW w:w="324" w:type="pct"/>
          </w:tcPr>
          <w:p w:rsidR="00C12815" w:rsidRPr="00C12815" w:rsidRDefault="00C12815" w:rsidP="00A767C0">
            <w:pPr>
              <w:widowControl w:val="0"/>
              <w:suppressAutoHyphens/>
              <w:ind w:firstLine="0"/>
              <w:jc w:val="center"/>
            </w:pPr>
            <w:r w:rsidRPr="00C12815">
              <w:t>100</w:t>
            </w:r>
          </w:p>
          <w:p w:rsidR="00C12815" w:rsidRPr="00C12815" w:rsidRDefault="00C12815" w:rsidP="00C12815">
            <w:pPr>
              <w:widowControl w:val="0"/>
              <w:suppressAutoHyphens/>
              <w:ind w:hanging="137"/>
              <w:jc w:val="center"/>
            </w:pPr>
          </w:p>
        </w:tc>
        <w:tc>
          <w:tcPr>
            <w:tcW w:w="294" w:type="pct"/>
          </w:tcPr>
          <w:p w:rsidR="00C12815" w:rsidRPr="00C12815" w:rsidRDefault="00C12815" w:rsidP="00C12815">
            <w:pPr>
              <w:widowControl w:val="0"/>
              <w:suppressAutoHyphens/>
              <w:ind w:hanging="137"/>
              <w:jc w:val="center"/>
              <w:rPr>
                <w:highlight w:val="yellow"/>
              </w:rPr>
            </w:pPr>
            <w:r w:rsidRPr="00C12815">
              <w:t>100</w:t>
            </w:r>
          </w:p>
        </w:tc>
        <w:tc>
          <w:tcPr>
            <w:tcW w:w="294" w:type="pct"/>
          </w:tcPr>
          <w:p w:rsidR="00C12815" w:rsidRPr="00C12815" w:rsidRDefault="00C12815" w:rsidP="00C12815">
            <w:pPr>
              <w:widowControl w:val="0"/>
              <w:suppressAutoHyphens/>
              <w:ind w:hanging="137"/>
              <w:jc w:val="center"/>
            </w:pPr>
            <w:r w:rsidRPr="00C12815">
              <w:t>–</w:t>
            </w:r>
          </w:p>
        </w:tc>
        <w:tc>
          <w:tcPr>
            <w:tcW w:w="294" w:type="pct"/>
          </w:tcPr>
          <w:p w:rsidR="00C12815" w:rsidRPr="00C12815" w:rsidRDefault="00C12815" w:rsidP="00E90F8C">
            <w:pPr>
              <w:widowControl w:val="0"/>
              <w:suppressAutoHyphens/>
              <w:ind w:left="-108" w:hanging="28"/>
              <w:jc w:val="center"/>
              <w:rPr>
                <w:lang w:val="en-US"/>
              </w:rPr>
            </w:pPr>
            <w:r w:rsidRPr="00C12815">
              <w:rPr>
                <w:lang w:val="en-US"/>
              </w:rPr>
              <w:t>100</w:t>
            </w:r>
          </w:p>
        </w:tc>
        <w:tc>
          <w:tcPr>
            <w:tcW w:w="295" w:type="pct"/>
          </w:tcPr>
          <w:p w:rsidR="00C12815" w:rsidRPr="00C12815" w:rsidRDefault="00FF4D75" w:rsidP="00FF4D75">
            <w:pPr>
              <w:widowControl w:val="0"/>
              <w:suppressAutoHyphens/>
              <w:spacing w:after="180" w:line="240" w:lineRule="auto"/>
              <w:ind w:left="-136" w:right="-147" w:hanging="108"/>
              <w:jc w:val="center"/>
            </w:pPr>
            <w:r>
              <w:softHyphen/>
            </w:r>
          </w:p>
        </w:tc>
      </w:tr>
      <w:tr w:rsidR="00C12815" w:rsidTr="00BB6384">
        <w:trPr>
          <w:trHeight w:val="70"/>
          <w:jc w:val="center"/>
        </w:trPr>
        <w:tc>
          <w:tcPr>
            <w:tcW w:w="321" w:type="pct"/>
            <w:tcBorders>
              <w:top w:val="nil"/>
              <w:bottom w:val="single" w:sz="4" w:space="0" w:color="auto"/>
            </w:tcBorders>
          </w:tcPr>
          <w:p w:rsidR="00C12815" w:rsidRPr="00007004" w:rsidRDefault="00C12815" w:rsidP="00DD6A6C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1888" w:type="pct"/>
          </w:tcPr>
          <w:p w:rsidR="00C12815" w:rsidRPr="009F228C" w:rsidRDefault="00C12815" w:rsidP="00955904">
            <w:pPr>
              <w:widowControl w:val="0"/>
              <w:suppressAutoHyphens/>
              <w:spacing w:line="280" w:lineRule="exact"/>
              <w:ind w:firstLine="0"/>
            </w:pPr>
            <w:r>
              <w:t>к</w:t>
            </w:r>
            <w:r w:rsidRPr="00837C36">
              <w:t>оличество лиц</w:t>
            </w:r>
            <w:r w:rsidRPr="009F228C">
              <w:t xml:space="preserve">, замещающих муниципальные должности, </w:t>
            </w:r>
            <w:r w:rsidR="00F70C53" w:rsidRPr="00F70C53">
              <w:t xml:space="preserve">  </w:t>
            </w:r>
            <w:r w:rsidRPr="009F228C">
              <w:t xml:space="preserve">принявших </w:t>
            </w:r>
            <w:r w:rsidR="00F70C53" w:rsidRPr="00F70C53">
              <w:t xml:space="preserve">   </w:t>
            </w:r>
            <w:r w:rsidRPr="009F228C">
              <w:t xml:space="preserve">участие </w:t>
            </w:r>
            <w:r w:rsidR="00F70C53" w:rsidRPr="00F70C53">
              <w:t xml:space="preserve">  </w:t>
            </w:r>
            <w:r w:rsidRPr="009F228C">
              <w:t xml:space="preserve">в </w:t>
            </w:r>
            <w:r w:rsidR="00F70C53" w:rsidRPr="00F70C53">
              <w:t xml:space="preserve">   </w:t>
            </w:r>
            <w:r w:rsidRPr="009F228C">
              <w:t>семинарах</w:t>
            </w:r>
          </w:p>
        </w:tc>
        <w:tc>
          <w:tcPr>
            <w:tcW w:w="453" w:type="pct"/>
          </w:tcPr>
          <w:p w:rsidR="00C12815" w:rsidRPr="009F228C" w:rsidRDefault="00C12815" w:rsidP="00C12815">
            <w:pPr>
              <w:widowControl w:val="0"/>
              <w:suppressAutoHyphens/>
              <w:ind w:hanging="108"/>
              <w:jc w:val="center"/>
            </w:pPr>
            <w:r w:rsidRPr="009F228C">
              <w:t>человек</w:t>
            </w:r>
          </w:p>
        </w:tc>
        <w:tc>
          <w:tcPr>
            <w:tcW w:w="457" w:type="pct"/>
          </w:tcPr>
          <w:p w:rsidR="00C12815" w:rsidRPr="009F228C" w:rsidRDefault="00C12815" w:rsidP="00C12815">
            <w:pPr>
              <w:widowControl w:val="0"/>
              <w:suppressAutoHyphens/>
              <w:ind w:hanging="108"/>
              <w:jc w:val="center"/>
            </w:pPr>
            <w:r w:rsidRPr="009F228C">
              <w:t>45</w:t>
            </w:r>
          </w:p>
        </w:tc>
        <w:tc>
          <w:tcPr>
            <w:tcW w:w="380" w:type="pct"/>
          </w:tcPr>
          <w:p w:rsidR="00C12815" w:rsidRPr="009F228C" w:rsidRDefault="00C12815" w:rsidP="00C12815">
            <w:pPr>
              <w:widowControl w:val="0"/>
              <w:suppressAutoHyphens/>
              <w:ind w:hanging="108"/>
              <w:jc w:val="center"/>
            </w:pPr>
            <w:r w:rsidRPr="009F228C">
              <w:t>45</w:t>
            </w:r>
          </w:p>
        </w:tc>
        <w:tc>
          <w:tcPr>
            <w:tcW w:w="324" w:type="pct"/>
          </w:tcPr>
          <w:p w:rsidR="00C12815" w:rsidRPr="009F228C" w:rsidRDefault="00C12815" w:rsidP="00C12815">
            <w:pPr>
              <w:widowControl w:val="0"/>
              <w:suppressAutoHyphens/>
              <w:ind w:hanging="108"/>
              <w:jc w:val="center"/>
            </w:pPr>
            <w:r w:rsidRPr="009F228C">
              <w:t>45</w:t>
            </w:r>
          </w:p>
        </w:tc>
        <w:tc>
          <w:tcPr>
            <w:tcW w:w="294" w:type="pct"/>
          </w:tcPr>
          <w:p w:rsidR="00C12815" w:rsidRPr="009F228C" w:rsidRDefault="00C12815" w:rsidP="00C12815">
            <w:pPr>
              <w:widowControl w:val="0"/>
              <w:suppressAutoHyphens/>
              <w:ind w:hanging="108"/>
              <w:jc w:val="center"/>
            </w:pPr>
            <w:r w:rsidRPr="009F228C">
              <w:t>45</w:t>
            </w:r>
          </w:p>
        </w:tc>
        <w:tc>
          <w:tcPr>
            <w:tcW w:w="294" w:type="pct"/>
          </w:tcPr>
          <w:p w:rsidR="00C12815" w:rsidRPr="009F228C" w:rsidRDefault="00C12815" w:rsidP="00C12815">
            <w:pPr>
              <w:widowControl w:val="0"/>
              <w:suppressAutoHyphens/>
              <w:ind w:hanging="108"/>
              <w:jc w:val="center"/>
            </w:pPr>
            <w:r w:rsidRPr="009F228C">
              <w:t>45</w:t>
            </w:r>
          </w:p>
        </w:tc>
        <w:tc>
          <w:tcPr>
            <w:tcW w:w="294" w:type="pct"/>
          </w:tcPr>
          <w:p w:rsidR="00C12815" w:rsidRPr="009F228C" w:rsidRDefault="00C12815" w:rsidP="00E90F8C">
            <w:pPr>
              <w:widowControl w:val="0"/>
              <w:suppressAutoHyphens/>
              <w:ind w:left="-108" w:firstLine="0"/>
              <w:jc w:val="center"/>
            </w:pPr>
            <w:r w:rsidRPr="009F228C">
              <w:t>45</w:t>
            </w:r>
          </w:p>
        </w:tc>
        <w:tc>
          <w:tcPr>
            <w:tcW w:w="295" w:type="pct"/>
          </w:tcPr>
          <w:p w:rsidR="00C12815" w:rsidRPr="00291126" w:rsidRDefault="00C12815" w:rsidP="00955904">
            <w:pPr>
              <w:widowControl w:val="0"/>
              <w:suppressAutoHyphens/>
              <w:spacing w:after="120" w:line="240" w:lineRule="auto"/>
              <w:ind w:left="-108" w:right="-62" w:hanging="102"/>
              <w:jc w:val="center"/>
            </w:pPr>
            <w:r>
              <w:t>45</w:t>
            </w:r>
          </w:p>
        </w:tc>
      </w:tr>
      <w:tr w:rsidR="00C12815" w:rsidRPr="00BF7EEE" w:rsidTr="00BB6384">
        <w:trPr>
          <w:jc w:val="center"/>
        </w:trPr>
        <w:tc>
          <w:tcPr>
            <w:tcW w:w="321" w:type="pct"/>
            <w:tcBorders>
              <w:top w:val="single" w:sz="4" w:space="0" w:color="auto"/>
              <w:bottom w:val="nil"/>
            </w:tcBorders>
          </w:tcPr>
          <w:p w:rsidR="00C12815" w:rsidRPr="00007004" w:rsidRDefault="00C12815" w:rsidP="00DD6A6C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1888" w:type="pct"/>
          </w:tcPr>
          <w:p w:rsidR="00C12815" w:rsidRPr="009F228C" w:rsidRDefault="003B59F5" w:rsidP="00DD6A6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-678180</wp:posOffset>
                      </wp:positionH>
                      <wp:positionV relativeFrom="paragraph">
                        <wp:posOffset>-7620</wp:posOffset>
                      </wp:positionV>
                      <wp:extent cx="657225" cy="0"/>
                      <wp:effectExtent l="6350" t="9525" r="12700" b="9525"/>
                      <wp:wrapNone/>
                      <wp:docPr id="2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57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9D975BB" id="AutoShape 29" o:spid="_x0000_s1026" type="#_x0000_t32" style="position:absolute;margin-left:-53.4pt;margin-top:-.6pt;width:51.75pt;height:0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"/>
                  </w:pict>
                </mc:Fallback>
              </mc:AlternateContent>
            </w:r>
            <w:r w:rsidR="00C12815">
              <w:t>к</w:t>
            </w:r>
            <w:r w:rsidR="00C12815" w:rsidRPr="00862302">
              <w:t>оличество лиц,</w:t>
            </w:r>
            <w:r w:rsidR="00C12815" w:rsidRPr="009F228C">
              <w:t xml:space="preserve"> замещающих муниципальные должности, и муниципальных служащих органов местного самоуправления, повысивших квалификацию и прошедших профессиональную переподготовку</w:t>
            </w:r>
          </w:p>
        </w:tc>
        <w:tc>
          <w:tcPr>
            <w:tcW w:w="453" w:type="pct"/>
          </w:tcPr>
          <w:p w:rsidR="00C12815" w:rsidRPr="009F228C" w:rsidRDefault="00C12815" w:rsidP="00DD6A6C">
            <w:pPr>
              <w:widowControl w:val="0"/>
              <w:suppressAutoHyphens/>
              <w:ind w:firstLine="33"/>
              <w:jc w:val="center"/>
            </w:pPr>
            <w:r w:rsidRPr="009F228C">
              <w:t>человек</w:t>
            </w:r>
          </w:p>
        </w:tc>
        <w:tc>
          <w:tcPr>
            <w:tcW w:w="457" w:type="pct"/>
          </w:tcPr>
          <w:p w:rsidR="00C12815" w:rsidRPr="009F228C" w:rsidRDefault="00C12815" w:rsidP="00DD6A6C">
            <w:pPr>
              <w:widowControl w:val="0"/>
              <w:suppressAutoHyphens/>
              <w:ind w:firstLine="33"/>
              <w:jc w:val="center"/>
            </w:pPr>
            <w:r>
              <w:t>–</w:t>
            </w:r>
          </w:p>
        </w:tc>
        <w:tc>
          <w:tcPr>
            <w:tcW w:w="380" w:type="pct"/>
          </w:tcPr>
          <w:p w:rsidR="00C12815" w:rsidRPr="009F228C" w:rsidRDefault="00C12815" w:rsidP="00DD6A6C">
            <w:pPr>
              <w:widowControl w:val="0"/>
              <w:suppressAutoHyphens/>
              <w:ind w:firstLine="33"/>
              <w:jc w:val="center"/>
            </w:pPr>
            <w:r>
              <w:t>–</w:t>
            </w:r>
          </w:p>
        </w:tc>
        <w:tc>
          <w:tcPr>
            <w:tcW w:w="324" w:type="pct"/>
          </w:tcPr>
          <w:p w:rsidR="00C12815" w:rsidRPr="009F228C" w:rsidRDefault="00C12815" w:rsidP="00DD6A6C">
            <w:pPr>
              <w:widowControl w:val="0"/>
              <w:suppressAutoHyphens/>
              <w:ind w:firstLine="33"/>
              <w:jc w:val="center"/>
            </w:pPr>
            <w:r w:rsidRPr="009F228C">
              <w:t>350</w:t>
            </w:r>
          </w:p>
        </w:tc>
        <w:tc>
          <w:tcPr>
            <w:tcW w:w="294" w:type="pct"/>
          </w:tcPr>
          <w:p w:rsidR="00C12815" w:rsidRPr="009F228C" w:rsidRDefault="00C12815" w:rsidP="00DD6A6C">
            <w:pPr>
              <w:widowControl w:val="0"/>
              <w:suppressAutoHyphens/>
              <w:ind w:firstLine="33"/>
              <w:jc w:val="center"/>
            </w:pPr>
            <w:r w:rsidRPr="009F228C">
              <w:t>350</w:t>
            </w:r>
          </w:p>
        </w:tc>
        <w:tc>
          <w:tcPr>
            <w:tcW w:w="294" w:type="pct"/>
          </w:tcPr>
          <w:p w:rsidR="00C12815" w:rsidRPr="009F228C" w:rsidRDefault="00C12815" w:rsidP="00DD6A6C">
            <w:pPr>
              <w:widowControl w:val="0"/>
              <w:suppressAutoHyphens/>
              <w:ind w:firstLine="33"/>
              <w:jc w:val="center"/>
            </w:pPr>
            <w:r w:rsidRPr="009F228C">
              <w:t>350</w:t>
            </w:r>
          </w:p>
        </w:tc>
        <w:tc>
          <w:tcPr>
            <w:tcW w:w="294" w:type="pct"/>
          </w:tcPr>
          <w:p w:rsidR="00C12815" w:rsidRPr="009F228C" w:rsidRDefault="00C12815" w:rsidP="00FF4D75">
            <w:pPr>
              <w:widowControl w:val="0"/>
              <w:suppressAutoHyphens/>
              <w:ind w:left="-106" w:right="-100" w:firstLine="33"/>
              <w:jc w:val="center"/>
            </w:pPr>
            <w:r w:rsidRPr="009F228C">
              <w:t>350</w:t>
            </w:r>
          </w:p>
        </w:tc>
        <w:tc>
          <w:tcPr>
            <w:tcW w:w="295" w:type="pct"/>
          </w:tcPr>
          <w:p w:rsidR="00C12815" w:rsidRPr="0061274C" w:rsidRDefault="00C12815" w:rsidP="00FF4D75">
            <w:pPr>
              <w:widowControl w:val="0"/>
              <w:suppressAutoHyphens/>
              <w:ind w:left="-116" w:right="-64" w:firstLine="0"/>
              <w:jc w:val="center"/>
            </w:pPr>
            <w:r>
              <w:t>350</w:t>
            </w:r>
          </w:p>
        </w:tc>
      </w:tr>
      <w:tr w:rsidR="00C12815" w:rsidTr="00BB6384">
        <w:trPr>
          <w:trHeight w:val="1730"/>
          <w:jc w:val="center"/>
        </w:trPr>
        <w:tc>
          <w:tcPr>
            <w:tcW w:w="321" w:type="pct"/>
            <w:tcBorders>
              <w:top w:val="nil"/>
              <w:bottom w:val="nil"/>
            </w:tcBorders>
          </w:tcPr>
          <w:p w:rsidR="00C12815" w:rsidRPr="00007004" w:rsidRDefault="00C12815" w:rsidP="00DD6A6C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1888" w:type="pct"/>
          </w:tcPr>
          <w:p w:rsidR="00C12815" w:rsidRPr="0080050B" w:rsidRDefault="00C12815" w:rsidP="00DD6A6C">
            <w:pPr>
              <w:spacing w:line="240" w:lineRule="auto"/>
              <w:ind w:firstLine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</w:t>
            </w:r>
            <w:r w:rsidRPr="00B10C11">
              <w:rPr>
                <w:color w:val="000000"/>
                <w:shd w:val="clear" w:color="auto" w:fill="FFFFFF"/>
              </w:rPr>
              <w:t>оля муниципальных служащих, подтвердивших свою квалификацию в результате аттестации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E6372D">
              <w:rPr>
                <w:color w:val="000000"/>
                <w:shd w:val="clear" w:color="auto" w:fill="FFFFFF"/>
              </w:rPr>
              <w:t>в общем количестве муниципальных служащих, повысивших квалификацию и прошедших профессиональную переподготовку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B6636B">
              <w:rPr>
                <w:color w:val="000000"/>
                <w:shd w:val="clear" w:color="auto" w:fill="FFFFFF"/>
              </w:rPr>
              <w:t>направленных на аттестацию</w:t>
            </w:r>
          </w:p>
        </w:tc>
        <w:tc>
          <w:tcPr>
            <w:tcW w:w="453" w:type="pct"/>
          </w:tcPr>
          <w:p w:rsidR="00C12815" w:rsidRPr="00B10C11" w:rsidRDefault="00C12815" w:rsidP="00DD6A6C">
            <w:pPr>
              <w:widowControl w:val="0"/>
              <w:suppressAutoHyphens/>
              <w:ind w:right="-164" w:hanging="108"/>
              <w:jc w:val="center"/>
            </w:pPr>
            <w:r w:rsidRPr="00B10C11">
              <w:t>процент</w:t>
            </w:r>
            <w:r>
              <w:t>ов</w:t>
            </w:r>
          </w:p>
        </w:tc>
        <w:tc>
          <w:tcPr>
            <w:tcW w:w="457" w:type="pct"/>
          </w:tcPr>
          <w:p w:rsidR="00C12815" w:rsidRPr="009F228C" w:rsidRDefault="00C12815" w:rsidP="00DD6A6C">
            <w:pPr>
              <w:widowControl w:val="0"/>
              <w:suppressAutoHyphens/>
              <w:ind w:firstLine="33"/>
              <w:jc w:val="center"/>
            </w:pPr>
            <w:r>
              <w:t>–</w:t>
            </w:r>
          </w:p>
        </w:tc>
        <w:tc>
          <w:tcPr>
            <w:tcW w:w="380" w:type="pct"/>
          </w:tcPr>
          <w:p w:rsidR="00C12815" w:rsidRPr="009F228C" w:rsidRDefault="00C12815" w:rsidP="00DD6A6C">
            <w:pPr>
              <w:widowControl w:val="0"/>
              <w:suppressAutoHyphens/>
              <w:ind w:firstLine="33"/>
              <w:jc w:val="center"/>
            </w:pPr>
            <w:r>
              <w:t>–</w:t>
            </w:r>
          </w:p>
        </w:tc>
        <w:tc>
          <w:tcPr>
            <w:tcW w:w="324" w:type="pct"/>
          </w:tcPr>
          <w:p w:rsidR="00C12815" w:rsidRPr="009F228C" w:rsidRDefault="00C12815" w:rsidP="00DD6A6C">
            <w:pPr>
              <w:widowControl w:val="0"/>
              <w:suppressAutoHyphens/>
              <w:ind w:firstLine="33"/>
              <w:jc w:val="center"/>
            </w:pPr>
            <w:r>
              <w:t>100</w:t>
            </w:r>
          </w:p>
        </w:tc>
        <w:tc>
          <w:tcPr>
            <w:tcW w:w="294" w:type="pct"/>
          </w:tcPr>
          <w:p w:rsidR="00C12815" w:rsidRPr="009F228C" w:rsidRDefault="00C12815" w:rsidP="00DD6A6C">
            <w:pPr>
              <w:widowControl w:val="0"/>
              <w:suppressAutoHyphens/>
              <w:ind w:firstLine="33"/>
              <w:jc w:val="center"/>
            </w:pPr>
            <w:r>
              <w:t>100</w:t>
            </w:r>
          </w:p>
        </w:tc>
        <w:tc>
          <w:tcPr>
            <w:tcW w:w="294" w:type="pct"/>
          </w:tcPr>
          <w:p w:rsidR="00C12815" w:rsidRPr="009F228C" w:rsidRDefault="00C12815" w:rsidP="00DD6A6C">
            <w:pPr>
              <w:widowControl w:val="0"/>
              <w:suppressAutoHyphens/>
              <w:ind w:firstLine="33"/>
              <w:jc w:val="center"/>
            </w:pPr>
            <w:r>
              <w:t>100</w:t>
            </w:r>
          </w:p>
        </w:tc>
        <w:tc>
          <w:tcPr>
            <w:tcW w:w="294" w:type="pct"/>
          </w:tcPr>
          <w:p w:rsidR="00C12815" w:rsidRPr="009F228C" w:rsidRDefault="00C12815" w:rsidP="00FF4D75">
            <w:pPr>
              <w:widowControl w:val="0"/>
              <w:suppressAutoHyphens/>
              <w:ind w:left="-106" w:right="-100" w:firstLine="33"/>
              <w:jc w:val="center"/>
            </w:pPr>
            <w:r>
              <w:t>100</w:t>
            </w:r>
          </w:p>
        </w:tc>
        <w:tc>
          <w:tcPr>
            <w:tcW w:w="295" w:type="pct"/>
          </w:tcPr>
          <w:p w:rsidR="00C12815" w:rsidRPr="009F228C" w:rsidRDefault="00C12815" w:rsidP="00FF4D75">
            <w:pPr>
              <w:widowControl w:val="0"/>
              <w:suppressAutoHyphens/>
              <w:ind w:left="-116" w:right="-64" w:firstLine="33"/>
              <w:jc w:val="center"/>
            </w:pPr>
            <w:r>
              <w:t>100</w:t>
            </w:r>
          </w:p>
        </w:tc>
      </w:tr>
      <w:tr w:rsidR="00C12815" w:rsidTr="00BB6384">
        <w:trPr>
          <w:jc w:val="center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15" w:rsidRPr="00007004" w:rsidRDefault="00C12815" w:rsidP="00DD6A6C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1888" w:type="pct"/>
            <w:tcBorders>
              <w:left w:val="single" w:sz="4" w:space="0" w:color="auto"/>
              <w:bottom w:val="single" w:sz="4" w:space="0" w:color="auto"/>
            </w:tcBorders>
          </w:tcPr>
          <w:p w:rsidR="00C12815" w:rsidRPr="00C0510B" w:rsidRDefault="00C12815" w:rsidP="00773928">
            <w:pPr>
              <w:spacing w:line="240" w:lineRule="auto"/>
              <w:ind w:firstLine="0"/>
              <w:rPr>
                <w:color w:val="000000"/>
                <w:shd w:val="clear" w:color="auto" w:fill="FFFFFF"/>
              </w:rPr>
            </w:pPr>
            <w:r w:rsidRPr="00C0510B">
              <w:rPr>
                <w:color w:val="000000"/>
                <w:shd w:val="clear" w:color="auto" w:fill="FFFFFF"/>
              </w:rPr>
              <w:t xml:space="preserve">доля муниципальных образований, укрепивших материально-техническую базу, в общем количестве муниципальных образований, направивших заявки на выделение средств из областного бюджета на укрепление материально-технической базы </w:t>
            </w:r>
          </w:p>
        </w:tc>
        <w:tc>
          <w:tcPr>
            <w:tcW w:w="453" w:type="pct"/>
          </w:tcPr>
          <w:p w:rsidR="00C12815" w:rsidRPr="00C12815" w:rsidRDefault="00C12815" w:rsidP="00DD6A6C">
            <w:pPr>
              <w:widowControl w:val="0"/>
              <w:suppressAutoHyphens/>
              <w:ind w:right="-164" w:hanging="108"/>
              <w:jc w:val="center"/>
            </w:pPr>
            <w:r w:rsidRPr="00C12815">
              <w:t>процентов</w:t>
            </w:r>
          </w:p>
        </w:tc>
        <w:tc>
          <w:tcPr>
            <w:tcW w:w="457" w:type="pct"/>
          </w:tcPr>
          <w:p w:rsidR="00C12815" w:rsidRPr="00C12815" w:rsidRDefault="00C12815" w:rsidP="00DD6A6C">
            <w:pPr>
              <w:widowControl w:val="0"/>
              <w:suppressAutoHyphens/>
              <w:ind w:firstLine="33"/>
              <w:jc w:val="center"/>
            </w:pPr>
            <w:r w:rsidRPr="00C12815">
              <w:t>–</w:t>
            </w:r>
          </w:p>
        </w:tc>
        <w:tc>
          <w:tcPr>
            <w:tcW w:w="380" w:type="pct"/>
          </w:tcPr>
          <w:p w:rsidR="00C12815" w:rsidRPr="00C12815" w:rsidRDefault="00C12815" w:rsidP="00DD6A6C">
            <w:pPr>
              <w:widowControl w:val="0"/>
              <w:suppressAutoHyphens/>
              <w:ind w:firstLine="33"/>
              <w:jc w:val="center"/>
            </w:pPr>
            <w:r w:rsidRPr="00C12815">
              <w:t>–</w:t>
            </w:r>
          </w:p>
        </w:tc>
        <w:tc>
          <w:tcPr>
            <w:tcW w:w="324" w:type="pct"/>
          </w:tcPr>
          <w:p w:rsidR="00C12815" w:rsidRPr="00C12815" w:rsidRDefault="00C12815" w:rsidP="00DD6A6C">
            <w:pPr>
              <w:widowControl w:val="0"/>
              <w:suppressAutoHyphens/>
              <w:ind w:firstLine="33"/>
              <w:jc w:val="center"/>
            </w:pPr>
            <w:r w:rsidRPr="00C12815">
              <w:t>100</w:t>
            </w:r>
          </w:p>
        </w:tc>
        <w:tc>
          <w:tcPr>
            <w:tcW w:w="294" w:type="pct"/>
          </w:tcPr>
          <w:p w:rsidR="00C12815" w:rsidRPr="00C12815" w:rsidRDefault="00C12815" w:rsidP="00DD6A6C">
            <w:pPr>
              <w:widowControl w:val="0"/>
              <w:suppressAutoHyphens/>
              <w:ind w:firstLine="33"/>
              <w:jc w:val="center"/>
            </w:pPr>
            <w:r w:rsidRPr="00C12815">
              <w:t>100</w:t>
            </w:r>
          </w:p>
        </w:tc>
        <w:tc>
          <w:tcPr>
            <w:tcW w:w="294" w:type="pct"/>
          </w:tcPr>
          <w:p w:rsidR="00C12815" w:rsidRPr="00C12815" w:rsidRDefault="00C12815" w:rsidP="00DD6A6C">
            <w:pPr>
              <w:widowControl w:val="0"/>
              <w:suppressAutoHyphens/>
              <w:ind w:firstLine="33"/>
              <w:jc w:val="center"/>
            </w:pPr>
            <w:r w:rsidRPr="00C12815">
              <w:t>100</w:t>
            </w:r>
          </w:p>
        </w:tc>
        <w:tc>
          <w:tcPr>
            <w:tcW w:w="294" w:type="pct"/>
          </w:tcPr>
          <w:p w:rsidR="00C12815" w:rsidRPr="00C12815" w:rsidRDefault="00C12815" w:rsidP="00FF4D75">
            <w:pPr>
              <w:widowControl w:val="0"/>
              <w:suppressAutoHyphens/>
              <w:ind w:left="-106" w:right="-100" w:firstLine="33"/>
              <w:jc w:val="center"/>
            </w:pPr>
            <w:r w:rsidRPr="00C12815">
              <w:t>100</w:t>
            </w:r>
          </w:p>
        </w:tc>
        <w:tc>
          <w:tcPr>
            <w:tcW w:w="295" w:type="pct"/>
          </w:tcPr>
          <w:p w:rsidR="00C12815" w:rsidRPr="00C12815" w:rsidRDefault="00C12815" w:rsidP="00FF4D75">
            <w:pPr>
              <w:widowControl w:val="0"/>
              <w:suppressAutoHyphens/>
              <w:ind w:left="-116" w:right="-64" w:firstLine="33"/>
              <w:jc w:val="center"/>
            </w:pPr>
            <w:r w:rsidRPr="00C12815">
              <w:t>100</w:t>
            </w:r>
          </w:p>
        </w:tc>
      </w:tr>
      <w:tr w:rsidR="00C12815" w:rsidTr="00BB6384">
        <w:trPr>
          <w:jc w:val="center"/>
        </w:trPr>
        <w:tc>
          <w:tcPr>
            <w:tcW w:w="321" w:type="pct"/>
            <w:tcBorders>
              <w:top w:val="single" w:sz="4" w:space="0" w:color="auto"/>
              <w:bottom w:val="nil"/>
            </w:tcBorders>
          </w:tcPr>
          <w:p w:rsidR="00C12815" w:rsidRDefault="00C12815" w:rsidP="006931B0">
            <w:pPr>
              <w:widowControl w:val="0"/>
              <w:suppressAutoHyphens/>
              <w:ind w:firstLine="0"/>
              <w:jc w:val="center"/>
            </w:pPr>
            <w:r>
              <w:t>5</w:t>
            </w:r>
          </w:p>
          <w:p w:rsidR="00C12815" w:rsidRPr="00007004" w:rsidRDefault="00C12815" w:rsidP="00DD6A6C">
            <w:pPr>
              <w:widowControl w:val="0"/>
              <w:suppressAutoHyphens/>
              <w:jc w:val="center"/>
            </w:pPr>
          </w:p>
        </w:tc>
        <w:tc>
          <w:tcPr>
            <w:tcW w:w="1888" w:type="pct"/>
          </w:tcPr>
          <w:p w:rsidR="00C12815" w:rsidRPr="007421EB" w:rsidRDefault="00C12815" w:rsidP="00955904">
            <w:pPr>
              <w:widowControl w:val="0"/>
              <w:suppressAutoHyphens/>
              <w:spacing w:line="240" w:lineRule="auto"/>
              <w:ind w:firstLine="0"/>
            </w:pPr>
            <w:r w:rsidRPr="007421EB">
              <w:t xml:space="preserve">Подпрограмма «Реализация государственной национальной политики </w:t>
            </w:r>
            <w:r>
              <w:t>Р</w:t>
            </w:r>
            <w:r w:rsidRPr="007421EB">
              <w:t xml:space="preserve">оссийской Федерации </w:t>
            </w:r>
            <w:r>
              <w:br/>
            </w:r>
            <w:r w:rsidRPr="007421EB">
              <w:t xml:space="preserve">в Кировской области» </w:t>
            </w:r>
          </w:p>
        </w:tc>
        <w:tc>
          <w:tcPr>
            <w:tcW w:w="453" w:type="pct"/>
          </w:tcPr>
          <w:p w:rsidR="00C12815" w:rsidRPr="00C12815" w:rsidRDefault="00C12815" w:rsidP="00C12815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457" w:type="pct"/>
          </w:tcPr>
          <w:p w:rsidR="00C12815" w:rsidRPr="00C12815" w:rsidRDefault="00C12815" w:rsidP="00C12815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380" w:type="pct"/>
          </w:tcPr>
          <w:p w:rsidR="00C12815" w:rsidRPr="00C12815" w:rsidRDefault="00C12815" w:rsidP="00C12815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324" w:type="pct"/>
          </w:tcPr>
          <w:p w:rsidR="00C12815" w:rsidRPr="00C12815" w:rsidRDefault="00C12815" w:rsidP="00C12815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294" w:type="pct"/>
          </w:tcPr>
          <w:p w:rsidR="00C12815" w:rsidRPr="00C12815" w:rsidRDefault="00C12815" w:rsidP="00C12815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294" w:type="pct"/>
          </w:tcPr>
          <w:p w:rsidR="00C12815" w:rsidRPr="00C12815" w:rsidRDefault="00C12815" w:rsidP="00C12815">
            <w:pPr>
              <w:widowControl w:val="0"/>
              <w:suppressAutoHyphens/>
              <w:spacing w:line="240" w:lineRule="auto"/>
              <w:ind w:firstLine="0"/>
              <w:jc w:val="center"/>
            </w:pPr>
          </w:p>
        </w:tc>
        <w:tc>
          <w:tcPr>
            <w:tcW w:w="294" w:type="pct"/>
          </w:tcPr>
          <w:p w:rsidR="00C12815" w:rsidRPr="00C12815" w:rsidRDefault="00C12815" w:rsidP="00FF4D75">
            <w:pPr>
              <w:widowControl w:val="0"/>
              <w:suppressAutoHyphens/>
              <w:spacing w:line="240" w:lineRule="auto"/>
              <w:ind w:left="-106" w:right="-100" w:firstLine="0"/>
              <w:jc w:val="center"/>
            </w:pPr>
          </w:p>
        </w:tc>
        <w:tc>
          <w:tcPr>
            <w:tcW w:w="295" w:type="pct"/>
          </w:tcPr>
          <w:p w:rsidR="00C12815" w:rsidRPr="00C12815" w:rsidRDefault="00C12815" w:rsidP="00FF4D75">
            <w:pPr>
              <w:widowControl w:val="0"/>
              <w:suppressAutoHyphens/>
              <w:spacing w:line="240" w:lineRule="auto"/>
              <w:ind w:left="-116" w:right="-64" w:firstLine="0"/>
              <w:jc w:val="center"/>
            </w:pPr>
          </w:p>
        </w:tc>
      </w:tr>
      <w:tr w:rsidR="00C12815" w:rsidTr="00BB6384">
        <w:trPr>
          <w:jc w:val="center"/>
        </w:trPr>
        <w:tc>
          <w:tcPr>
            <w:tcW w:w="321" w:type="pct"/>
            <w:tcBorders>
              <w:top w:val="nil"/>
              <w:bottom w:val="nil"/>
            </w:tcBorders>
          </w:tcPr>
          <w:p w:rsidR="00C12815" w:rsidRPr="00007004" w:rsidRDefault="00C12815" w:rsidP="00DD6A6C">
            <w:pPr>
              <w:widowControl w:val="0"/>
              <w:suppressAutoHyphens/>
              <w:jc w:val="center"/>
            </w:pPr>
          </w:p>
        </w:tc>
        <w:tc>
          <w:tcPr>
            <w:tcW w:w="1888" w:type="pct"/>
          </w:tcPr>
          <w:p w:rsidR="00C12815" w:rsidRPr="00F66802" w:rsidRDefault="00C12815" w:rsidP="00955904">
            <w:pPr>
              <w:widowControl w:val="0"/>
              <w:suppressAutoHyphens/>
              <w:spacing w:line="240" w:lineRule="auto"/>
              <w:ind w:firstLine="0"/>
              <w:rPr>
                <w:i/>
              </w:rPr>
            </w:pPr>
            <w:r w:rsidRPr="002E6922">
              <w:rPr>
                <w:i/>
              </w:rPr>
              <w:t>Цель «Укрепление общероссийской гражданской идентичности и единства многонационального народа Кировской области»</w:t>
            </w:r>
          </w:p>
        </w:tc>
        <w:tc>
          <w:tcPr>
            <w:tcW w:w="453" w:type="pct"/>
          </w:tcPr>
          <w:p w:rsidR="00C12815" w:rsidRPr="00C12815" w:rsidRDefault="00C12815" w:rsidP="00C12815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  <w:tc>
          <w:tcPr>
            <w:tcW w:w="457" w:type="pct"/>
          </w:tcPr>
          <w:p w:rsidR="00C12815" w:rsidRPr="00C12815" w:rsidRDefault="00C12815" w:rsidP="00C12815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  <w:tc>
          <w:tcPr>
            <w:tcW w:w="380" w:type="pct"/>
          </w:tcPr>
          <w:p w:rsidR="00C12815" w:rsidRPr="00C12815" w:rsidRDefault="00C12815" w:rsidP="00C12815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  <w:tc>
          <w:tcPr>
            <w:tcW w:w="324" w:type="pct"/>
          </w:tcPr>
          <w:p w:rsidR="00C12815" w:rsidRPr="00C12815" w:rsidRDefault="00C12815" w:rsidP="00C12815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  <w:tc>
          <w:tcPr>
            <w:tcW w:w="294" w:type="pct"/>
          </w:tcPr>
          <w:p w:rsidR="00C12815" w:rsidRPr="00C12815" w:rsidRDefault="00C12815" w:rsidP="00C12815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  <w:tc>
          <w:tcPr>
            <w:tcW w:w="294" w:type="pct"/>
          </w:tcPr>
          <w:p w:rsidR="00C12815" w:rsidRPr="00C12815" w:rsidRDefault="00C12815" w:rsidP="003C6817">
            <w:pPr>
              <w:widowControl w:val="0"/>
              <w:suppressAutoHyphens/>
              <w:spacing w:line="240" w:lineRule="auto"/>
              <w:ind w:hanging="12"/>
              <w:jc w:val="center"/>
            </w:pPr>
          </w:p>
        </w:tc>
        <w:tc>
          <w:tcPr>
            <w:tcW w:w="294" w:type="pct"/>
          </w:tcPr>
          <w:p w:rsidR="00C12815" w:rsidRPr="00C12815" w:rsidRDefault="00C12815" w:rsidP="00FF4D75">
            <w:pPr>
              <w:widowControl w:val="0"/>
              <w:suppressAutoHyphens/>
              <w:spacing w:line="240" w:lineRule="auto"/>
              <w:ind w:left="-106" w:right="-100" w:firstLine="55"/>
              <w:jc w:val="center"/>
            </w:pPr>
          </w:p>
        </w:tc>
        <w:tc>
          <w:tcPr>
            <w:tcW w:w="295" w:type="pct"/>
          </w:tcPr>
          <w:p w:rsidR="00C12815" w:rsidRPr="00C12815" w:rsidRDefault="00C12815" w:rsidP="00FF4D75">
            <w:pPr>
              <w:widowControl w:val="0"/>
              <w:suppressAutoHyphens/>
              <w:spacing w:line="240" w:lineRule="auto"/>
              <w:ind w:left="-116" w:right="-64" w:firstLine="55"/>
              <w:jc w:val="center"/>
            </w:pPr>
          </w:p>
          <w:p w:rsidR="00C12815" w:rsidRPr="00C12815" w:rsidRDefault="00C12815" w:rsidP="00FF4D75">
            <w:pPr>
              <w:widowControl w:val="0"/>
              <w:suppressAutoHyphens/>
              <w:spacing w:line="240" w:lineRule="auto"/>
              <w:ind w:left="-116" w:right="-64" w:firstLine="55"/>
              <w:jc w:val="center"/>
            </w:pPr>
          </w:p>
        </w:tc>
      </w:tr>
      <w:tr w:rsidR="00C12815" w:rsidTr="00A767C0">
        <w:trPr>
          <w:jc w:val="center"/>
        </w:trPr>
        <w:tc>
          <w:tcPr>
            <w:tcW w:w="321" w:type="pct"/>
            <w:tcBorders>
              <w:top w:val="nil"/>
              <w:bottom w:val="nil"/>
            </w:tcBorders>
          </w:tcPr>
          <w:p w:rsidR="00C12815" w:rsidRPr="00007004" w:rsidRDefault="00C12815" w:rsidP="00DD6A6C">
            <w:pPr>
              <w:widowControl w:val="0"/>
              <w:suppressAutoHyphens/>
              <w:jc w:val="center"/>
            </w:pPr>
          </w:p>
        </w:tc>
        <w:tc>
          <w:tcPr>
            <w:tcW w:w="1888" w:type="pct"/>
          </w:tcPr>
          <w:p w:rsidR="00C12815" w:rsidRPr="00C12815" w:rsidRDefault="00C12815" w:rsidP="00955904">
            <w:pPr>
              <w:widowControl w:val="0"/>
              <w:suppressAutoHyphens/>
              <w:spacing w:line="240" w:lineRule="auto"/>
              <w:ind w:firstLine="0"/>
              <w:rPr>
                <w:i/>
              </w:rPr>
            </w:pPr>
            <w:r w:rsidRPr="002E6922">
              <w:rPr>
                <w:i/>
              </w:rPr>
              <w:t>Задача «Содействие укреплению гражданского единства, гармонизации межнациональных и межрелигиозных отно</w:t>
            </w:r>
            <w:r>
              <w:rPr>
                <w:i/>
              </w:rPr>
              <w:t>ш</w:t>
            </w:r>
            <w:r w:rsidRPr="002E6922">
              <w:rPr>
                <w:i/>
              </w:rPr>
              <w:t xml:space="preserve">ений» </w:t>
            </w:r>
          </w:p>
        </w:tc>
        <w:tc>
          <w:tcPr>
            <w:tcW w:w="453" w:type="pct"/>
          </w:tcPr>
          <w:p w:rsidR="00C12815" w:rsidRPr="00C12815" w:rsidRDefault="00C12815" w:rsidP="00C12815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  <w:tc>
          <w:tcPr>
            <w:tcW w:w="457" w:type="pct"/>
          </w:tcPr>
          <w:p w:rsidR="00C12815" w:rsidRPr="00C12815" w:rsidRDefault="00C12815" w:rsidP="00C12815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  <w:tc>
          <w:tcPr>
            <w:tcW w:w="380" w:type="pct"/>
          </w:tcPr>
          <w:p w:rsidR="00C12815" w:rsidRPr="00C12815" w:rsidRDefault="00C12815" w:rsidP="00C12815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  <w:tc>
          <w:tcPr>
            <w:tcW w:w="324" w:type="pct"/>
          </w:tcPr>
          <w:p w:rsidR="00C12815" w:rsidRPr="00C12815" w:rsidRDefault="00C12815" w:rsidP="003C6817">
            <w:pPr>
              <w:widowControl w:val="0"/>
              <w:suppressAutoHyphens/>
              <w:spacing w:line="240" w:lineRule="auto"/>
              <w:ind w:hanging="68"/>
              <w:jc w:val="center"/>
            </w:pPr>
          </w:p>
        </w:tc>
        <w:tc>
          <w:tcPr>
            <w:tcW w:w="294" w:type="pct"/>
          </w:tcPr>
          <w:p w:rsidR="00C12815" w:rsidRPr="00C12815" w:rsidRDefault="00C12815" w:rsidP="00C12815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  <w:tc>
          <w:tcPr>
            <w:tcW w:w="294" w:type="pct"/>
          </w:tcPr>
          <w:p w:rsidR="00C12815" w:rsidRPr="00C12815" w:rsidRDefault="00C12815" w:rsidP="00C12815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  <w:tc>
          <w:tcPr>
            <w:tcW w:w="294" w:type="pct"/>
          </w:tcPr>
          <w:p w:rsidR="00C12815" w:rsidRPr="00C12815" w:rsidRDefault="00C12815" w:rsidP="00FF4D75">
            <w:pPr>
              <w:widowControl w:val="0"/>
              <w:suppressAutoHyphens/>
              <w:spacing w:line="240" w:lineRule="auto"/>
              <w:ind w:left="-106" w:right="-100" w:firstLine="55"/>
              <w:jc w:val="center"/>
            </w:pPr>
          </w:p>
        </w:tc>
        <w:tc>
          <w:tcPr>
            <w:tcW w:w="295" w:type="pct"/>
          </w:tcPr>
          <w:p w:rsidR="00C12815" w:rsidRPr="00C12815" w:rsidRDefault="00C12815" w:rsidP="00FF4D75">
            <w:pPr>
              <w:widowControl w:val="0"/>
              <w:suppressAutoHyphens/>
              <w:spacing w:line="240" w:lineRule="auto"/>
              <w:ind w:left="-116" w:right="-64" w:firstLine="55"/>
              <w:jc w:val="center"/>
            </w:pPr>
          </w:p>
        </w:tc>
      </w:tr>
      <w:tr w:rsidR="001903E0" w:rsidTr="00A767C0">
        <w:trPr>
          <w:jc w:val="center"/>
        </w:trPr>
        <w:tc>
          <w:tcPr>
            <w:tcW w:w="321" w:type="pct"/>
            <w:tcBorders>
              <w:top w:val="nil"/>
              <w:bottom w:val="nil"/>
            </w:tcBorders>
          </w:tcPr>
          <w:p w:rsidR="001903E0" w:rsidRPr="00007004" w:rsidRDefault="001903E0" w:rsidP="00DD6A6C">
            <w:pPr>
              <w:widowControl w:val="0"/>
              <w:suppressAutoHyphens/>
              <w:jc w:val="center"/>
            </w:pPr>
          </w:p>
        </w:tc>
        <w:tc>
          <w:tcPr>
            <w:tcW w:w="1888" w:type="pct"/>
            <w:tcBorders>
              <w:bottom w:val="single" w:sz="4" w:space="0" w:color="auto"/>
            </w:tcBorders>
          </w:tcPr>
          <w:p w:rsidR="001903E0" w:rsidRPr="006D73AE" w:rsidRDefault="001903E0" w:rsidP="00C12815">
            <w:pPr>
              <w:spacing w:line="240" w:lineRule="auto"/>
              <w:ind w:firstLine="0"/>
            </w:pPr>
            <w:r>
              <w:t xml:space="preserve">темп прироста количества </w:t>
            </w:r>
            <w:r w:rsidRPr="006D73AE">
              <w:t>участников мероприятий, направленных</w:t>
            </w:r>
            <w:r>
              <w:t xml:space="preserve"> </w:t>
            </w:r>
            <w:r w:rsidRPr="006D73AE">
              <w:t xml:space="preserve">на содействие </w:t>
            </w:r>
            <w:r w:rsidRPr="006D73AE">
              <w:lastRenderedPageBreak/>
              <w:t>укреплению гражданского</w:t>
            </w:r>
            <w:r>
              <w:t xml:space="preserve"> </w:t>
            </w:r>
            <w:r w:rsidRPr="006D73AE">
              <w:t>единства, гармонизации межнациональных и межрелигиозных отношений</w:t>
            </w:r>
            <w:r>
              <w:t>, по сравнению с базовым периодом</w:t>
            </w:r>
          </w:p>
        </w:tc>
        <w:tc>
          <w:tcPr>
            <w:tcW w:w="453" w:type="pct"/>
          </w:tcPr>
          <w:p w:rsidR="001903E0" w:rsidRPr="00C12815" w:rsidRDefault="001903E0" w:rsidP="00DD6A6C">
            <w:pPr>
              <w:spacing w:line="240" w:lineRule="auto"/>
              <w:ind w:left="-44" w:right="-108" w:firstLine="0"/>
              <w:jc w:val="center"/>
            </w:pPr>
            <w:r w:rsidRPr="00C12815">
              <w:lastRenderedPageBreak/>
              <w:t>процентов</w:t>
            </w:r>
          </w:p>
        </w:tc>
        <w:tc>
          <w:tcPr>
            <w:tcW w:w="457" w:type="pct"/>
          </w:tcPr>
          <w:p w:rsidR="001903E0" w:rsidRPr="0061274C" w:rsidRDefault="001903E0" w:rsidP="00FF4D75">
            <w:pPr>
              <w:spacing w:line="240" w:lineRule="auto"/>
              <w:ind w:left="-109" w:right="-106" w:firstLine="0"/>
              <w:jc w:val="center"/>
            </w:pPr>
            <w:r>
              <w:t>–</w:t>
            </w:r>
          </w:p>
        </w:tc>
        <w:tc>
          <w:tcPr>
            <w:tcW w:w="380" w:type="pct"/>
          </w:tcPr>
          <w:p w:rsidR="001903E0" w:rsidRPr="0061274C" w:rsidRDefault="001903E0" w:rsidP="00FF4D75">
            <w:pPr>
              <w:spacing w:line="240" w:lineRule="auto"/>
              <w:ind w:left="-110" w:right="-108" w:firstLine="0"/>
              <w:jc w:val="center"/>
            </w:pPr>
            <w:r>
              <w:t>0,6</w:t>
            </w:r>
          </w:p>
        </w:tc>
        <w:tc>
          <w:tcPr>
            <w:tcW w:w="324" w:type="pct"/>
          </w:tcPr>
          <w:p w:rsidR="001903E0" w:rsidRPr="00632A2E" w:rsidRDefault="001903E0" w:rsidP="00FF4D75">
            <w:pPr>
              <w:spacing w:line="240" w:lineRule="auto"/>
              <w:ind w:left="-108" w:right="-167" w:firstLine="0"/>
              <w:jc w:val="center"/>
              <w:rPr>
                <w:highlight w:val="yellow"/>
              </w:rPr>
            </w:pPr>
            <w:r>
              <w:t>0</w:t>
            </w:r>
            <w:r w:rsidRPr="00CB17BF">
              <w:t>,</w:t>
            </w:r>
            <w:r>
              <w:t>6</w:t>
            </w:r>
          </w:p>
        </w:tc>
        <w:tc>
          <w:tcPr>
            <w:tcW w:w="294" w:type="pct"/>
          </w:tcPr>
          <w:p w:rsidR="001903E0" w:rsidRPr="0061274C" w:rsidRDefault="001903E0" w:rsidP="00FF4D75">
            <w:pPr>
              <w:spacing w:line="240" w:lineRule="auto"/>
              <w:ind w:left="-49" w:right="-108" w:firstLine="49"/>
              <w:jc w:val="center"/>
            </w:pPr>
            <w:r>
              <w:t>1,8</w:t>
            </w:r>
          </w:p>
        </w:tc>
        <w:tc>
          <w:tcPr>
            <w:tcW w:w="294" w:type="pct"/>
          </w:tcPr>
          <w:p w:rsidR="001903E0" w:rsidRPr="0061274C" w:rsidRDefault="001903E0" w:rsidP="00FF4D75">
            <w:pPr>
              <w:spacing w:line="240" w:lineRule="auto"/>
              <w:ind w:left="-108" w:right="-110" w:firstLine="0"/>
              <w:jc w:val="center"/>
            </w:pPr>
            <w:r>
              <w:t>2,4</w:t>
            </w:r>
          </w:p>
        </w:tc>
        <w:tc>
          <w:tcPr>
            <w:tcW w:w="294" w:type="pct"/>
          </w:tcPr>
          <w:p w:rsidR="001903E0" w:rsidRPr="0061274C" w:rsidRDefault="001903E0" w:rsidP="00FF4D75">
            <w:pPr>
              <w:spacing w:line="240" w:lineRule="auto"/>
              <w:ind w:left="-106" w:right="-100" w:firstLine="0"/>
              <w:jc w:val="center"/>
            </w:pPr>
            <w:r>
              <w:t>3,1</w:t>
            </w:r>
          </w:p>
        </w:tc>
        <w:tc>
          <w:tcPr>
            <w:tcW w:w="295" w:type="pct"/>
          </w:tcPr>
          <w:p w:rsidR="001903E0" w:rsidRPr="0061274C" w:rsidRDefault="001903E0" w:rsidP="00FF4D75">
            <w:pPr>
              <w:spacing w:line="240" w:lineRule="auto"/>
              <w:ind w:left="-107" w:right="-64" w:firstLine="0"/>
              <w:jc w:val="center"/>
            </w:pPr>
            <w:r>
              <w:t>3,7</w:t>
            </w:r>
          </w:p>
        </w:tc>
      </w:tr>
      <w:tr w:rsidR="001903E0" w:rsidTr="00A767C0">
        <w:trPr>
          <w:jc w:val="center"/>
        </w:trPr>
        <w:tc>
          <w:tcPr>
            <w:tcW w:w="321" w:type="pct"/>
            <w:tcBorders>
              <w:top w:val="nil"/>
              <w:bottom w:val="nil"/>
            </w:tcBorders>
          </w:tcPr>
          <w:p w:rsidR="001903E0" w:rsidRPr="00007004" w:rsidRDefault="001903E0" w:rsidP="00DD6A6C">
            <w:pPr>
              <w:widowControl w:val="0"/>
              <w:suppressAutoHyphens/>
              <w:jc w:val="center"/>
            </w:pPr>
          </w:p>
        </w:tc>
        <w:tc>
          <w:tcPr>
            <w:tcW w:w="1888" w:type="pct"/>
            <w:tcBorders>
              <w:top w:val="single" w:sz="4" w:space="0" w:color="auto"/>
            </w:tcBorders>
          </w:tcPr>
          <w:p w:rsidR="001903E0" w:rsidRPr="002E6922" w:rsidRDefault="001903E0" w:rsidP="00F66802">
            <w:pPr>
              <w:widowControl w:val="0"/>
              <w:suppressAutoHyphens/>
              <w:spacing w:line="240" w:lineRule="auto"/>
              <w:ind w:firstLine="0"/>
              <w:rPr>
                <w:i/>
              </w:rPr>
            </w:pPr>
            <w:r w:rsidRPr="002E6922">
              <w:rPr>
                <w:i/>
              </w:rPr>
              <w:t>Цель «Развитие казачества в Кировской области»</w:t>
            </w:r>
          </w:p>
        </w:tc>
        <w:tc>
          <w:tcPr>
            <w:tcW w:w="453" w:type="pct"/>
          </w:tcPr>
          <w:p w:rsidR="001903E0" w:rsidRPr="00154C9D" w:rsidRDefault="001903E0" w:rsidP="00C12815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  <w:tc>
          <w:tcPr>
            <w:tcW w:w="457" w:type="pct"/>
          </w:tcPr>
          <w:p w:rsidR="001903E0" w:rsidRPr="003C6817" w:rsidRDefault="001903E0" w:rsidP="00FF4D75">
            <w:pPr>
              <w:widowControl w:val="0"/>
              <w:suppressAutoHyphens/>
              <w:spacing w:line="240" w:lineRule="auto"/>
              <w:ind w:left="-109" w:right="-106" w:firstLine="55"/>
              <w:jc w:val="center"/>
            </w:pPr>
          </w:p>
        </w:tc>
        <w:tc>
          <w:tcPr>
            <w:tcW w:w="380" w:type="pct"/>
          </w:tcPr>
          <w:p w:rsidR="001903E0" w:rsidRPr="003C6817" w:rsidRDefault="001903E0" w:rsidP="00FF4D75">
            <w:pPr>
              <w:widowControl w:val="0"/>
              <w:suppressAutoHyphens/>
              <w:spacing w:line="240" w:lineRule="auto"/>
              <w:ind w:left="-110" w:right="-108" w:firstLine="0"/>
              <w:jc w:val="center"/>
            </w:pPr>
          </w:p>
        </w:tc>
        <w:tc>
          <w:tcPr>
            <w:tcW w:w="324" w:type="pct"/>
          </w:tcPr>
          <w:p w:rsidR="001903E0" w:rsidRPr="003C6817" w:rsidRDefault="001903E0" w:rsidP="00FF4D75">
            <w:pPr>
              <w:widowControl w:val="0"/>
              <w:suppressAutoHyphens/>
              <w:spacing w:line="240" w:lineRule="auto"/>
              <w:ind w:left="-108" w:right="-167" w:firstLine="55"/>
              <w:jc w:val="center"/>
            </w:pPr>
          </w:p>
        </w:tc>
        <w:tc>
          <w:tcPr>
            <w:tcW w:w="294" w:type="pct"/>
          </w:tcPr>
          <w:p w:rsidR="001903E0" w:rsidRPr="003C6817" w:rsidRDefault="001903E0" w:rsidP="00FF4D75">
            <w:pPr>
              <w:widowControl w:val="0"/>
              <w:suppressAutoHyphens/>
              <w:spacing w:line="240" w:lineRule="auto"/>
              <w:ind w:left="-49" w:right="-108" w:firstLine="49"/>
              <w:jc w:val="center"/>
            </w:pPr>
          </w:p>
        </w:tc>
        <w:tc>
          <w:tcPr>
            <w:tcW w:w="294" w:type="pct"/>
          </w:tcPr>
          <w:p w:rsidR="001903E0" w:rsidRPr="003C6817" w:rsidRDefault="001903E0" w:rsidP="00FF4D75">
            <w:pPr>
              <w:widowControl w:val="0"/>
              <w:suppressAutoHyphens/>
              <w:spacing w:line="240" w:lineRule="auto"/>
              <w:ind w:left="-108" w:right="-110" w:firstLine="55"/>
              <w:jc w:val="center"/>
            </w:pPr>
          </w:p>
        </w:tc>
        <w:tc>
          <w:tcPr>
            <w:tcW w:w="294" w:type="pct"/>
          </w:tcPr>
          <w:p w:rsidR="001903E0" w:rsidRPr="003C6817" w:rsidRDefault="001903E0" w:rsidP="00FF4D75">
            <w:pPr>
              <w:widowControl w:val="0"/>
              <w:suppressAutoHyphens/>
              <w:spacing w:line="240" w:lineRule="auto"/>
              <w:ind w:left="-106" w:right="-100" w:firstLine="0"/>
              <w:jc w:val="center"/>
            </w:pPr>
          </w:p>
        </w:tc>
        <w:tc>
          <w:tcPr>
            <w:tcW w:w="295" w:type="pct"/>
          </w:tcPr>
          <w:p w:rsidR="001903E0" w:rsidRPr="003C6817" w:rsidRDefault="001903E0" w:rsidP="00FF4D75">
            <w:pPr>
              <w:widowControl w:val="0"/>
              <w:suppressAutoHyphens/>
              <w:spacing w:line="240" w:lineRule="auto"/>
              <w:ind w:left="-107" w:right="-64" w:firstLine="55"/>
              <w:jc w:val="center"/>
            </w:pPr>
          </w:p>
        </w:tc>
      </w:tr>
      <w:tr w:rsidR="001903E0" w:rsidTr="00BB6384">
        <w:trPr>
          <w:trHeight w:val="786"/>
          <w:jc w:val="center"/>
        </w:trPr>
        <w:tc>
          <w:tcPr>
            <w:tcW w:w="321" w:type="pct"/>
            <w:tcBorders>
              <w:top w:val="nil"/>
              <w:bottom w:val="nil"/>
            </w:tcBorders>
          </w:tcPr>
          <w:p w:rsidR="001903E0" w:rsidRPr="00007004" w:rsidRDefault="001903E0" w:rsidP="00DD6A6C">
            <w:pPr>
              <w:widowControl w:val="0"/>
              <w:suppressAutoHyphens/>
              <w:jc w:val="center"/>
            </w:pPr>
          </w:p>
        </w:tc>
        <w:tc>
          <w:tcPr>
            <w:tcW w:w="1888" w:type="pct"/>
          </w:tcPr>
          <w:p w:rsidR="001903E0" w:rsidRPr="002E6922" w:rsidRDefault="001903E0" w:rsidP="00DD6A6C">
            <w:pPr>
              <w:widowControl w:val="0"/>
              <w:suppressAutoHyphens/>
              <w:spacing w:line="240" w:lineRule="auto"/>
              <w:ind w:firstLine="0"/>
              <w:rPr>
                <w:i/>
              </w:rPr>
            </w:pPr>
            <w:r w:rsidRPr="00E66C16">
              <w:rPr>
                <w:i/>
              </w:rPr>
              <w:t>Задача «Создание условий, направленных на развитие духовно-нравственных основ и самобытной культуры российского казачества»</w:t>
            </w:r>
          </w:p>
        </w:tc>
        <w:tc>
          <w:tcPr>
            <w:tcW w:w="453" w:type="pct"/>
          </w:tcPr>
          <w:p w:rsidR="001903E0" w:rsidRPr="00154C9D" w:rsidRDefault="001903E0" w:rsidP="00C12815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  <w:tc>
          <w:tcPr>
            <w:tcW w:w="457" w:type="pct"/>
          </w:tcPr>
          <w:p w:rsidR="001903E0" w:rsidRPr="003C6817" w:rsidRDefault="001903E0" w:rsidP="00FF4D75">
            <w:pPr>
              <w:widowControl w:val="0"/>
              <w:suppressAutoHyphens/>
              <w:spacing w:line="240" w:lineRule="auto"/>
              <w:ind w:left="-109" w:right="-106" w:firstLine="55"/>
              <w:jc w:val="center"/>
            </w:pPr>
          </w:p>
        </w:tc>
        <w:tc>
          <w:tcPr>
            <w:tcW w:w="380" w:type="pct"/>
          </w:tcPr>
          <w:p w:rsidR="001903E0" w:rsidRPr="003C6817" w:rsidRDefault="001903E0" w:rsidP="00FF4D75">
            <w:pPr>
              <w:widowControl w:val="0"/>
              <w:suppressAutoHyphens/>
              <w:spacing w:line="240" w:lineRule="auto"/>
              <w:ind w:left="-110" w:right="-108" w:firstLine="0"/>
              <w:jc w:val="center"/>
            </w:pPr>
          </w:p>
        </w:tc>
        <w:tc>
          <w:tcPr>
            <w:tcW w:w="324" w:type="pct"/>
          </w:tcPr>
          <w:p w:rsidR="001903E0" w:rsidRPr="003C6817" w:rsidRDefault="001903E0" w:rsidP="00FF4D75">
            <w:pPr>
              <w:widowControl w:val="0"/>
              <w:suppressAutoHyphens/>
              <w:spacing w:line="240" w:lineRule="auto"/>
              <w:ind w:left="-108" w:right="-167" w:firstLine="55"/>
              <w:jc w:val="center"/>
            </w:pPr>
          </w:p>
        </w:tc>
        <w:tc>
          <w:tcPr>
            <w:tcW w:w="294" w:type="pct"/>
          </w:tcPr>
          <w:p w:rsidR="001903E0" w:rsidRPr="003C6817" w:rsidRDefault="001903E0" w:rsidP="00FF4D75">
            <w:pPr>
              <w:widowControl w:val="0"/>
              <w:suppressAutoHyphens/>
              <w:spacing w:line="240" w:lineRule="auto"/>
              <w:ind w:left="-49" w:right="-108" w:firstLine="49"/>
              <w:jc w:val="center"/>
            </w:pPr>
          </w:p>
        </w:tc>
        <w:tc>
          <w:tcPr>
            <w:tcW w:w="294" w:type="pct"/>
          </w:tcPr>
          <w:p w:rsidR="001903E0" w:rsidRPr="003C6817" w:rsidRDefault="001903E0" w:rsidP="00FF4D75">
            <w:pPr>
              <w:widowControl w:val="0"/>
              <w:suppressAutoHyphens/>
              <w:spacing w:line="240" w:lineRule="auto"/>
              <w:ind w:left="-108" w:right="-110" w:firstLine="55"/>
              <w:jc w:val="center"/>
            </w:pPr>
          </w:p>
        </w:tc>
        <w:tc>
          <w:tcPr>
            <w:tcW w:w="294" w:type="pct"/>
          </w:tcPr>
          <w:p w:rsidR="001903E0" w:rsidRPr="003C6817" w:rsidRDefault="001903E0" w:rsidP="00FF4D75">
            <w:pPr>
              <w:widowControl w:val="0"/>
              <w:suppressAutoHyphens/>
              <w:spacing w:line="240" w:lineRule="auto"/>
              <w:ind w:left="-106" w:right="-100" w:firstLine="0"/>
              <w:jc w:val="center"/>
            </w:pPr>
          </w:p>
        </w:tc>
        <w:tc>
          <w:tcPr>
            <w:tcW w:w="295" w:type="pct"/>
          </w:tcPr>
          <w:p w:rsidR="001903E0" w:rsidRPr="003C6817" w:rsidRDefault="001903E0" w:rsidP="00FF4D75">
            <w:pPr>
              <w:widowControl w:val="0"/>
              <w:suppressAutoHyphens/>
              <w:spacing w:line="240" w:lineRule="auto"/>
              <w:ind w:left="-107" w:right="-64" w:firstLine="55"/>
              <w:jc w:val="center"/>
            </w:pPr>
          </w:p>
        </w:tc>
      </w:tr>
      <w:tr w:rsidR="001903E0" w:rsidTr="00BB6384">
        <w:trPr>
          <w:jc w:val="center"/>
        </w:trPr>
        <w:tc>
          <w:tcPr>
            <w:tcW w:w="321" w:type="pct"/>
            <w:tcBorders>
              <w:top w:val="nil"/>
              <w:bottom w:val="nil"/>
            </w:tcBorders>
          </w:tcPr>
          <w:p w:rsidR="001903E0" w:rsidRPr="00007004" w:rsidRDefault="001903E0" w:rsidP="00DD6A6C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1888" w:type="pct"/>
          </w:tcPr>
          <w:p w:rsidR="001903E0" w:rsidRPr="0061274C" w:rsidRDefault="001903E0" w:rsidP="00F66802">
            <w:pPr>
              <w:widowControl w:val="0"/>
              <w:suppressAutoHyphens/>
              <w:spacing w:line="240" w:lineRule="auto"/>
              <w:ind w:firstLine="0"/>
            </w:pPr>
            <w:r>
              <w:t>доля казачьих обществ в Кировской области, сведения о которых внесены в государственный реестр казачьих обществ Российской Федерации, в общем количестве казачьих обществ в Кировской области</w:t>
            </w:r>
          </w:p>
        </w:tc>
        <w:tc>
          <w:tcPr>
            <w:tcW w:w="453" w:type="pct"/>
          </w:tcPr>
          <w:p w:rsidR="001903E0" w:rsidRPr="003D3706" w:rsidRDefault="001903E0" w:rsidP="00C12815">
            <w:pPr>
              <w:widowControl w:val="0"/>
              <w:suppressAutoHyphens/>
              <w:spacing w:line="240" w:lineRule="auto"/>
              <w:ind w:left="-108" w:right="-108" w:firstLine="0"/>
              <w:jc w:val="center"/>
            </w:pPr>
            <w:r w:rsidRPr="003D3706">
              <w:t>процент</w:t>
            </w:r>
            <w:r>
              <w:t>ов</w:t>
            </w:r>
          </w:p>
        </w:tc>
        <w:tc>
          <w:tcPr>
            <w:tcW w:w="457" w:type="pct"/>
          </w:tcPr>
          <w:p w:rsidR="001903E0" w:rsidRPr="003D3706" w:rsidRDefault="001903E0" w:rsidP="00FF4D75">
            <w:pPr>
              <w:widowControl w:val="0"/>
              <w:suppressAutoHyphens/>
              <w:spacing w:line="240" w:lineRule="auto"/>
              <w:ind w:left="-109" w:right="-106" w:firstLine="55"/>
              <w:jc w:val="center"/>
            </w:pPr>
            <w:r w:rsidRPr="003D3706">
              <w:t>14,2</w:t>
            </w:r>
          </w:p>
        </w:tc>
        <w:tc>
          <w:tcPr>
            <w:tcW w:w="380" w:type="pct"/>
          </w:tcPr>
          <w:p w:rsidR="001903E0" w:rsidRPr="003D3706" w:rsidRDefault="001903E0" w:rsidP="00FF4D75">
            <w:pPr>
              <w:widowControl w:val="0"/>
              <w:suppressAutoHyphens/>
              <w:spacing w:line="240" w:lineRule="auto"/>
              <w:ind w:left="-110" w:right="-108" w:firstLine="0"/>
              <w:jc w:val="center"/>
            </w:pPr>
            <w:r w:rsidRPr="003D3706">
              <w:t>14,2</w:t>
            </w:r>
          </w:p>
        </w:tc>
        <w:tc>
          <w:tcPr>
            <w:tcW w:w="324" w:type="pct"/>
          </w:tcPr>
          <w:p w:rsidR="001903E0" w:rsidRPr="003D3706" w:rsidRDefault="001903E0" w:rsidP="00FF4D75">
            <w:pPr>
              <w:widowControl w:val="0"/>
              <w:suppressAutoHyphens/>
              <w:spacing w:line="240" w:lineRule="auto"/>
              <w:ind w:left="-108" w:right="-167" w:firstLine="0"/>
              <w:jc w:val="center"/>
            </w:pPr>
            <w:r w:rsidRPr="003D3706">
              <w:t>15</w:t>
            </w:r>
          </w:p>
        </w:tc>
        <w:tc>
          <w:tcPr>
            <w:tcW w:w="294" w:type="pct"/>
          </w:tcPr>
          <w:p w:rsidR="001903E0" w:rsidRPr="003D3706" w:rsidRDefault="001903E0" w:rsidP="00FF4D75">
            <w:pPr>
              <w:widowControl w:val="0"/>
              <w:suppressAutoHyphens/>
              <w:spacing w:line="240" w:lineRule="auto"/>
              <w:ind w:left="-49" w:right="-108" w:firstLine="49"/>
              <w:jc w:val="center"/>
            </w:pPr>
            <w:r w:rsidRPr="003D3706">
              <w:t>17</w:t>
            </w:r>
          </w:p>
        </w:tc>
        <w:tc>
          <w:tcPr>
            <w:tcW w:w="294" w:type="pct"/>
          </w:tcPr>
          <w:p w:rsidR="001903E0" w:rsidRPr="003D3706" w:rsidRDefault="001903E0" w:rsidP="00FF4D75">
            <w:pPr>
              <w:widowControl w:val="0"/>
              <w:suppressAutoHyphens/>
              <w:spacing w:line="240" w:lineRule="auto"/>
              <w:ind w:left="-108" w:right="-110" w:firstLine="55"/>
              <w:jc w:val="center"/>
            </w:pPr>
            <w:r w:rsidRPr="003D3706">
              <w:t>19</w:t>
            </w:r>
          </w:p>
        </w:tc>
        <w:tc>
          <w:tcPr>
            <w:tcW w:w="294" w:type="pct"/>
          </w:tcPr>
          <w:p w:rsidR="001903E0" w:rsidRPr="003D3706" w:rsidRDefault="001903E0" w:rsidP="00FF4D75">
            <w:pPr>
              <w:widowControl w:val="0"/>
              <w:suppressAutoHyphens/>
              <w:spacing w:line="240" w:lineRule="auto"/>
              <w:ind w:left="-106" w:right="-100" w:firstLine="0"/>
              <w:jc w:val="center"/>
            </w:pPr>
            <w:r w:rsidRPr="003D3706">
              <w:t>21</w:t>
            </w:r>
          </w:p>
        </w:tc>
        <w:tc>
          <w:tcPr>
            <w:tcW w:w="295" w:type="pct"/>
          </w:tcPr>
          <w:p w:rsidR="001903E0" w:rsidRPr="003D3706" w:rsidRDefault="001903E0" w:rsidP="00DA1001">
            <w:pPr>
              <w:widowControl w:val="0"/>
              <w:suppressAutoHyphens/>
              <w:spacing w:line="240" w:lineRule="auto"/>
              <w:ind w:left="-107" w:right="-64" w:firstLine="0"/>
              <w:jc w:val="center"/>
            </w:pPr>
            <w:r w:rsidRPr="003D3706">
              <w:t>23</w:t>
            </w:r>
          </w:p>
        </w:tc>
      </w:tr>
      <w:tr w:rsidR="001903E0" w:rsidTr="00BB6384">
        <w:trPr>
          <w:jc w:val="center"/>
        </w:trPr>
        <w:tc>
          <w:tcPr>
            <w:tcW w:w="321" w:type="pct"/>
            <w:tcBorders>
              <w:top w:val="nil"/>
            </w:tcBorders>
          </w:tcPr>
          <w:p w:rsidR="001903E0" w:rsidRPr="00007004" w:rsidRDefault="001903E0" w:rsidP="00DD6A6C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1888" w:type="pct"/>
          </w:tcPr>
          <w:p w:rsidR="001903E0" w:rsidRPr="003D194E" w:rsidRDefault="001903E0" w:rsidP="001903E0">
            <w:pPr>
              <w:widowControl w:val="0"/>
              <w:suppressAutoHyphens/>
              <w:spacing w:line="240" w:lineRule="auto"/>
              <w:ind w:firstLine="0"/>
              <w:rPr>
                <w:highlight w:val="yellow"/>
              </w:rPr>
            </w:pPr>
            <w:r>
              <w:t>количество членов казачьих обществ, привлеченных к несению государственной и иной службы</w:t>
            </w:r>
          </w:p>
        </w:tc>
        <w:tc>
          <w:tcPr>
            <w:tcW w:w="453" w:type="pct"/>
          </w:tcPr>
          <w:p w:rsidR="001903E0" w:rsidRPr="003D3706" w:rsidRDefault="001903E0" w:rsidP="00C12815">
            <w:pPr>
              <w:widowControl w:val="0"/>
              <w:suppressAutoHyphens/>
              <w:spacing w:line="240" w:lineRule="auto"/>
              <w:ind w:firstLine="55"/>
              <w:jc w:val="center"/>
            </w:pPr>
            <w:r w:rsidRPr="003D3706">
              <w:t>единиц</w:t>
            </w:r>
          </w:p>
        </w:tc>
        <w:tc>
          <w:tcPr>
            <w:tcW w:w="457" w:type="pct"/>
          </w:tcPr>
          <w:p w:rsidR="001903E0" w:rsidRPr="003D3706" w:rsidRDefault="001903E0" w:rsidP="00FF4D75">
            <w:pPr>
              <w:widowControl w:val="0"/>
              <w:suppressAutoHyphens/>
              <w:spacing w:line="240" w:lineRule="auto"/>
              <w:ind w:left="-109" w:right="-106" w:firstLine="55"/>
              <w:jc w:val="center"/>
            </w:pPr>
            <w:r>
              <w:t>–</w:t>
            </w:r>
          </w:p>
        </w:tc>
        <w:tc>
          <w:tcPr>
            <w:tcW w:w="380" w:type="pct"/>
          </w:tcPr>
          <w:p w:rsidR="001903E0" w:rsidRPr="003D3706" w:rsidRDefault="001903E0" w:rsidP="00FF4D75">
            <w:pPr>
              <w:widowControl w:val="0"/>
              <w:suppressAutoHyphens/>
              <w:spacing w:line="240" w:lineRule="auto"/>
              <w:ind w:left="-110" w:right="-108" w:firstLine="0"/>
              <w:jc w:val="center"/>
            </w:pPr>
            <w:r>
              <w:t>–</w:t>
            </w:r>
          </w:p>
        </w:tc>
        <w:tc>
          <w:tcPr>
            <w:tcW w:w="324" w:type="pct"/>
          </w:tcPr>
          <w:p w:rsidR="001903E0" w:rsidRPr="003D3706" w:rsidRDefault="001903E0" w:rsidP="00FF4D75">
            <w:pPr>
              <w:widowControl w:val="0"/>
              <w:suppressAutoHyphens/>
              <w:spacing w:line="240" w:lineRule="auto"/>
              <w:ind w:left="-108" w:right="-167" w:firstLine="55"/>
              <w:jc w:val="center"/>
            </w:pPr>
            <w:r>
              <w:t>5</w:t>
            </w:r>
          </w:p>
        </w:tc>
        <w:tc>
          <w:tcPr>
            <w:tcW w:w="294" w:type="pct"/>
          </w:tcPr>
          <w:p w:rsidR="001903E0" w:rsidRPr="003D3706" w:rsidRDefault="001903E0" w:rsidP="00FF4D75">
            <w:pPr>
              <w:widowControl w:val="0"/>
              <w:suppressAutoHyphens/>
              <w:spacing w:line="240" w:lineRule="auto"/>
              <w:ind w:left="-49" w:right="-108" w:firstLine="49"/>
              <w:jc w:val="center"/>
            </w:pPr>
            <w:r>
              <w:t>6</w:t>
            </w:r>
          </w:p>
        </w:tc>
        <w:tc>
          <w:tcPr>
            <w:tcW w:w="294" w:type="pct"/>
          </w:tcPr>
          <w:p w:rsidR="001903E0" w:rsidRPr="003D3706" w:rsidRDefault="001903E0" w:rsidP="00FF4D75">
            <w:pPr>
              <w:widowControl w:val="0"/>
              <w:suppressAutoHyphens/>
              <w:spacing w:line="240" w:lineRule="auto"/>
              <w:ind w:left="-108" w:right="-110" w:firstLine="55"/>
              <w:jc w:val="center"/>
            </w:pPr>
            <w:r>
              <w:t>7</w:t>
            </w:r>
          </w:p>
        </w:tc>
        <w:tc>
          <w:tcPr>
            <w:tcW w:w="294" w:type="pct"/>
          </w:tcPr>
          <w:p w:rsidR="001903E0" w:rsidRPr="003D3706" w:rsidRDefault="001903E0" w:rsidP="00FF4D75">
            <w:pPr>
              <w:widowControl w:val="0"/>
              <w:suppressAutoHyphens/>
              <w:spacing w:line="240" w:lineRule="auto"/>
              <w:ind w:left="-106" w:right="-100" w:firstLine="0"/>
              <w:jc w:val="center"/>
            </w:pPr>
            <w:r>
              <w:t>8</w:t>
            </w:r>
          </w:p>
        </w:tc>
        <w:tc>
          <w:tcPr>
            <w:tcW w:w="295" w:type="pct"/>
          </w:tcPr>
          <w:p w:rsidR="001903E0" w:rsidRPr="003D3706" w:rsidRDefault="001903E0" w:rsidP="00DA1001">
            <w:pPr>
              <w:widowControl w:val="0"/>
              <w:suppressAutoHyphens/>
              <w:spacing w:line="240" w:lineRule="auto"/>
              <w:ind w:left="-107" w:right="-64" w:firstLine="0"/>
              <w:jc w:val="center"/>
            </w:pPr>
            <w:r>
              <w:t>9</w:t>
            </w:r>
          </w:p>
        </w:tc>
      </w:tr>
      <w:tr w:rsidR="001903E0" w:rsidTr="00BB6384">
        <w:trPr>
          <w:trHeight w:val="70"/>
          <w:jc w:val="center"/>
        </w:trPr>
        <w:tc>
          <w:tcPr>
            <w:tcW w:w="321" w:type="pct"/>
            <w:vMerge w:val="restart"/>
          </w:tcPr>
          <w:p w:rsidR="001903E0" w:rsidRPr="00007004" w:rsidRDefault="001903E0" w:rsidP="007B11DD">
            <w:pPr>
              <w:widowControl w:val="0"/>
              <w:suppressAutoHyphens/>
              <w:ind w:firstLine="0"/>
              <w:jc w:val="center"/>
            </w:pPr>
            <w:r>
              <w:t>5.1</w:t>
            </w:r>
          </w:p>
        </w:tc>
        <w:tc>
          <w:tcPr>
            <w:tcW w:w="1888" w:type="pct"/>
          </w:tcPr>
          <w:p w:rsidR="001903E0" w:rsidRPr="005972C4" w:rsidRDefault="001903E0" w:rsidP="00DD6A6C">
            <w:pPr>
              <w:widowControl w:val="0"/>
              <w:suppressAutoHyphens/>
              <w:spacing w:line="240" w:lineRule="auto"/>
              <w:ind w:firstLine="0"/>
              <w:rPr>
                <w:highlight w:val="yellow"/>
              </w:rPr>
            </w:pPr>
            <w:r w:rsidRPr="00291126">
              <w:t>Отдельное мероприятие «Обеспечение гармонизации межнациональных и межконфессиональных отношений»</w:t>
            </w:r>
          </w:p>
        </w:tc>
        <w:tc>
          <w:tcPr>
            <w:tcW w:w="453" w:type="pct"/>
          </w:tcPr>
          <w:p w:rsidR="001903E0" w:rsidRPr="003D3706" w:rsidRDefault="001903E0" w:rsidP="00C12815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  <w:tc>
          <w:tcPr>
            <w:tcW w:w="457" w:type="pct"/>
          </w:tcPr>
          <w:p w:rsidR="001903E0" w:rsidRDefault="001903E0" w:rsidP="00FF4D75">
            <w:pPr>
              <w:widowControl w:val="0"/>
              <w:suppressAutoHyphens/>
              <w:spacing w:line="240" w:lineRule="auto"/>
              <w:ind w:left="-109" w:right="-106" w:hanging="20"/>
              <w:jc w:val="center"/>
            </w:pPr>
          </w:p>
        </w:tc>
        <w:tc>
          <w:tcPr>
            <w:tcW w:w="380" w:type="pct"/>
          </w:tcPr>
          <w:p w:rsidR="001903E0" w:rsidRDefault="001903E0" w:rsidP="00FF4D75">
            <w:pPr>
              <w:widowControl w:val="0"/>
              <w:suppressAutoHyphens/>
              <w:spacing w:line="240" w:lineRule="auto"/>
              <w:ind w:left="-110" w:right="-108" w:firstLine="0"/>
              <w:jc w:val="center"/>
            </w:pPr>
          </w:p>
        </w:tc>
        <w:tc>
          <w:tcPr>
            <w:tcW w:w="324" w:type="pct"/>
          </w:tcPr>
          <w:p w:rsidR="001903E0" w:rsidRDefault="001903E0" w:rsidP="00FF4D75">
            <w:pPr>
              <w:widowControl w:val="0"/>
              <w:suppressAutoHyphens/>
              <w:spacing w:line="240" w:lineRule="auto"/>
              <w:ind w:left="-108" w:right="-167" w:firstLine="46"/>
              <w:jc w:val="center"/>
            </w:pPr>
          </w:p>
        </w:tc>
        <w:tc>
          <w:tcPr>
            <w:tcW w:w="294" w:type="pct"/>
          </w:tcPr>
          <w:p w:rsidR="001903E0" w:rsidRDefault="001903E0" w:rsidP="00FF4D75">
            <w:pPr>
              <w:widowControl w:val="0"/>
              <w:suppressAutoHyphens/>
              <w:spacing w:line="240" w:lineRule="auto"/>
              <w:ind w:left="-49" w:right="-108" w:firstLine="49"/>
              <w:jc w:val="center"/>
            </w:pPr>
          </w:p>
        </w:tc>
        <w:tc>
          <w:tcPr>
            <w:tcW w:w="294" w:type="pct"/>
          </w:tcPr>
          <w:p w:rsidR="001903E0" w:rsidRDefault="001903E0" w:rsidP="00FF4D75">
            <w:pPr>
              <w:widowControl w:val="0"/>
              <w:suppressAutoHyphens/>
              <w:spacing w:line="240" w:lineRule="auto"/>
              <w:ind w:left="-108" w:right="-110" w:hanging="12"/>
              <w:jc w:val="center"/>
            </w:pPr>
          </w:p>
        </w:tc>
        <w:tc>
          <w:tcPr>
            <w:tcW w:w="294" w:type="pct"/>
          </w:tcPr>
          <w:p w:rsidR="001903E0" w:rsidRDefault="001903E0" w:rsidP="00FF4D75">
            <w:pPr>
              <w:widowControl w:val="0"/>
              <w:suppressAutoHyphens/>
              <w:spacing w:line="240" w:lineRule="auto"/>
              <w:ind w:left="-106" w:right="-100" w:firstLine="0"/>
              <w:jc w:val="center"/>
            </w:pPr>
          </w:p>
        </w:tc>
        <w:tc>
          <w:tcPr>
            <w:tcW w:w="295" w:type="pct"/>
          </w:tcPr>
          <w:p w:rsidR="001903E0" w:rsidRDefault="001903E0" w:rsidP="00DA1001">
            <w:pPr>
              <w:widowControl w:val="0"/>
              <w:suppressAutoHyphens/>
              <w:spacing w:line="240" w:lineRule="auto"/>
              <w:ind w:left="-107" w:right="-64" w:firstLine="0"/>
              <w:jc w:val="center"/>
            </w:pPr>
          </w:p>
        </w:tc>
      </w:tr>
      <w:tr w:rsidR="001903E0" w:rsidTr="00BB6384">
        <w:trPr>
          <w:jc w:val="center"/>
        </w:trPr>
        <w:tc>
          <w:tcPr>
            <w:tcW w:w="321" w:type="pct"/>
            <w:vMerge/>
            <w:tcBorders>
              <w:bottom w:val="single" w:sz="4" w:space="0" w:color="auto"/>
            </w:tcBorders>
          </w:tcPr>
          <w:p w:rsidR="001903E0" w:rsidRPr="00007004" w:rsidRDefault="001903E0" w:rsidP="00DD6A6C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1888" w:type="pct"/>
          </w:tcPr>
          <w:p w:rsidR="001903E0" w:rsidRPr="00BF7EEE" w:rsidRDefault="001903E0" w:rsidP="00F66802">
            <w:pPr>
              <w:spacing w:line="240" w:lineRule="auto"/>
              <w:ind w:firstLine="0"/>
              <w:rPr>
                <w:color w:val="FF0000"/>
              </w:rPr>
            </w:pPr>
            <w:r>
              <w:t>т</w:t>
            </w:r>
            <w:r w:rsidRPr="0061274C">
              <w:t xml:space="preserve">емп прироста </w:t>
            </w:r>
            <w:r>
              <w:t xml:space="preserve">количества </w:t>
            </w:r>
            <w:r w:rsidRPr="0061274C">
              <w:t>участников мероприятий, направленных на укреп</w:t>
            </w:r>
            <w:r>
              <w:t>ление</w:t>
            </w:r>
            <w:r w:rsidRPr="0061274C">
              <w:t xml:space="preserve"> общероссийского гражданского единства, по сравнению</w:t>
            </w:r>
            <w:r>
              <w:t xml:space="preserve"> </w:t>
            </w:r>
            <w:r w:rsidRPr="0061274C">
              <w:t>с базовым периодом</w:t>
            </w:r>
          </w:p>
        </w:tc>
        <w:tc>
          <w:tcPr>
            <w:tcW w:w="453" w:type="pct"/>
          </w:tcPr>
          <w:p w:rsidR="001903E0" w:rsidRPr="00EC35D3" w:rsidRDefault="001903E0" w:rsidP="00AE334A">
            <w:pPr>
              <w:spacing w:line="240" w:lineRule="auto"/>
              <w:ind w:left="-108" w:right="-108" w:firstLine="0"/>
              <w:jc w:val="center"/>
            </w:pPr>
            <w:r>
              <w:t>процентов</w:t>
            </w:r>
          </w:p>
        </w:tc>
        <w:tc>
          <w:tcPr>
            <w:tcW w:w="457" w:type="pct"/>
          </w:tcPr>
          <w:p w:rsidR="001903E0" w:rsidRPr="0061274C" w:rsidRDefault="001903E0" w:rsidP="00FF4D75">
            <w:pPr>
              <w:widowControl w:val="0"/>
              <w:suppressAutoHyphens/>
              <w:spacing w:line="240" w:lineRule="auto"/>
              <w:ind w:left="-109" w:right="-106" w:firstLine="55"/>
              <w:jc w:val="center"/>
            </w:pPr>
            <w:r>
              <w:t>–</w:t>
            </w:r>
          </w:p>
        </w:tc>
        <w:tc>
          <w:tcPr>
            <w:tcW w:w="380" w:type="pct"/>
          </w:tcPr>
          <w:p w:rsidR="001903E0" w:rsidRPr="0061274C" w:rsidRDefault="001903E0" w:rsidP="00FF4D75">
            <w:pPr>
              <w:widowControl w:val="0"/>
              <w:suppressAutoHyphens/>
              <w:spacing w:line="240" w:lineRule="auto"/>
              <w:ind w:left="-110" w:right="-108" w:firstLine="0"/>
              <w:jc w:val="center"/>
            </w:pPr>
            <w:r w:rsidRPr="0061274C">
              <w:t>0,4</w:t>
            </w:r>
          </w:p>
        </w:tc>
        <w:tc>
          <w:tcPr>
            <w:tcW w:w="324" w:type="pct"/>
          </w:tcPr>
          <w:p w:rsidR="001903E0" w:rsidRPr="0061274C" w:rsidRDefault="001903E0" w:rsidP="00DA1001">
            <w:pPr>
              <w:widowControl w:val="0"/>
              <w:suppressAutoHyphens/>
              <w:spacing w:line="240" w:lineRule="auto"/>
              <w:ind w:left="-108" w:right="-167" w:hanging="55"/>
              <w:jc w:val="center"/>
            </w:pPr>
            <w:r>
              <w:t>0,4</w:t>
            </w:r>
          </w:p>
        </w:tc>
        <w:tc>
          <w:tcPr>
            <w:tcW w:w="294" w:type="pct"/>
          </w:tcPr>
          <w:p w:rsidR="001903E0" w:rsidRPr="0061274C" w:rsidRDefault="001903E0" w:rsidP="00DA1001">
            <w:pPr>
              <w:widowControl w:val="0"/>
              <w:suppressAutoHyphens/>
              <w:spacing w:line="240" w:lineRule="auto"/>
              <w:ind w:left="-49" w:right="-108" w:hanging="59"/>
              <w:jc w:val="center"/>
            </w:pPr>
            <w:r>
              <w:t>1</w:t>
            </w:r>
            <w:r w:rsidRPr="0061274C">
              <w:t>,6</w:t>
            </w:r>
          </w:p>
        </w:tc>
        <w:tc>
          <w:tcPr>
            <w:tcW w:w="294" w:type="pct"/>
          </w:tcPr>
          <w:p w:rsidR="001903E0" w:rsidRPr="0061274C" w:rsidRDefault="001903E0" w:rsidP="00FF4D75">
            <w:pPr>
              <w:widowControl w:val="0"/>
              <w:suppressAutoHyphens/>
              <w:spacing w:line="240" w:lineRule="auto"/>
              <w:ind w:left="-108" w:right="-110" w:firstLine="55"/>
              <w:jc w:val="center"/>
            </w:pPr>
            <w:r>
              <w:t>2,2</w:t>
            </w:r>
          </w:p>
        </w:tc>
        <w:tc>
          <w:tcPr>
            <w:tcW w:w="294" w:type="pct"/>
          </w:tcPr>
          <w:p w:rsidR="001903E0" w:rsidRPr="0061274C" w:rsidRDefault="001903E0" w:rsidP="00FF4D75">
            <w:pPr>
              <w:widowControl w:val="0"/>
              <w:suppressAutoHyphens/>
              <w:spacing w:line="240" w:lineRule="auto"/>
              <w:ind w:left="-106" w:right="-100" w:firstLine="0"/>
              <w:jc w:val="center"/>
            </w:pPr>
            <w:r>
              <w:t>2,9</w:t>
            </w:r>
          </w:p>
        </w:tc>
        <w:tc>
          <w:tcPr>
            <w:tcW w:w="295" w:type="pct"/>
          </w:tcPr>
          <w:p w:rsidR="001903E0" w:rsidRPr="0061274C" w:rsidRDefault="001903E0" w:rsidP="00DA1001">
            <w:pPr>
              <w:widowControl w:val="0"/>
              <w:suppressAutoHyphens/>
              <w:spacing w:line="240" w:lineRule="auto"/>
              <w:ind w:left="-107" w:right="-64" w:firstLine="0"/>
              <w:jc w:val="center"/>
            </w:pPr>
            <w:r>
              <w:t>3,5</w:t>
            </w:r>
          </w:p>
        </w:tc>
      </w:tr>
      <w:tr w:rsidR="001903E0" w:rsidTr="00BB6384">
        <w:trPr>
          <w:jc w:val="center"/>
        </w:trPr>
        <w:tc>
          <w:tcPr>
            <w:tcW w:w="321" w:type="pct"/>
            <w:tcBorders>
              <w:bottom w:val="nil"/>
            </w:tcBorders>
          </w:tcPr>
          <w:p w:rsidR="001903E0" w:rsidRPr="00007004" w:rsidRDefault="001903E0" w:rsidP="00DD6A6C">
            <w:pPr>
              <w:widowControl w:val="0"/>
              <w:suppressAutoHyphens/>
              <w:ind w:firstLine="0"/>
              <w:jc w:val="center"/>
            </w:pPr>
            <w:r>
              <w:t>5.2</w:t>
            </w:r>
          </w:p>
        </w:tc>
        <w:tc>
          <w:tcPr>
            <w:tcW w:w="1888" w:type="pct"/>
          </w:tcPr>
          <w:p w:rsidR="001903E0" w:rsidRDefault="001903E0" w:rsidP="001903E0">
            <w:pPr>
              <w:widowControl w:val="0"/>
              <w:suppressAutoHyphens/>
              <w:spacing w:line="300" w:lineRule="exact"/>
              <w:ind w:firstLine="0"/>
            </w:pPr>
            <w:r w:rsidRPr="00291126">
              <w:t>Отдельное мероприятие «</w:t>
            </w:r>
            <w:r>
              <w:t>Реализация политики, направленной на решение вопросов, связанных с этноконфессиональными отношениями</w:t>
            </w:r>
            <w:r w:rsidRPr="00291126">
              <w:t>»</w:t>
            </w:r>
          </w:p>
        </w:tc>
        <w:tc>
          <w:tcPr>
            <w:tcW w:w="453" w:type="pct"/>
          </w:tcPr>
          <w:p w:rsidR="001903E0" w:rsidRPr="003D3706" w:rsidRDefault="001903E0" w:rsidP="00C12815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  <w:tc>
          <w:tcPr>
            <w:tcW w:w="457" w:type="pct"/>
          </w:tcPr>
          <w:p w:rsidR="001903E0" w:rsidRDefault="001903E0" w:rsidP="00FF4D75">
            <w:pPr>
              <w:widowControl w:val="0"/>
              <w:suppressAutoHyphens/>
              <w:spacing w:line="240" w:lineRule="auto"/>
              <w:ind w:left="-109" w:right="-106" w:hanging="20"/>
              <w:jc w:val="center"/>
            </w:pPr>
          </w:p>
        </w:tc>
        <w:tc>
          <w:tcPr>
            <w:tcW w:w="380" w:type="pct"/>
          </w:tcPr>
          <w:p w:rsidR="001903E0" w:rsidRDefault="001903E0" w:rsidP="00FF4D75">
            <w:pPr>
              <w:widowControl w:val="0"/>
              <w:suppressAutoHyphens/>
              <w:spacing w:line="240" w:lineRule="auto"/>
              <w:ind w:left="-110" w:right="-108" w:firstLine="0"/>
              <w:jc w:val="center"/>
            </w:pPr>
          </w:p>
        </w:tc>
        <w:tc>
          <w:tcPr>
            <w:tcW w:w="324" w:type="pct"/>
          </w:tcPr>
          <w:p w:rsidR="001903E0" w:rsidRDefault="001903E0" w:rsidP="00DA1001">
            <w:pPr>
              <w:widowControl w:val="0"/>
              <w:suppressAutoHyphens/>
              <w:spacing w:line="240" w:lineRule="auto"/>
              <w:ind w:left="-108" w:right="-167" w:hanging="55"/>
              <w:jc w:val="center"/>
            </w:pPr>
          </w:p>
        </w:tc>
        <w:tc>
          <w:tcPr>
            <w:tcW w:w="294" w:type="pct"/>
          </w:tcPr>
          <w:p w:rsidR="001903E0" w:rsidRDefault="001903E0" w:rsidP="00DA1001">
            <w:pPr>
              <w:widowControl w:val="0"/>
              <w:suppressAutoHyphens/>
              <w:spacing w:line="240" w:lineRule="auto"/>
              <w:ind w:left="-49" w:right="-108" w:hanging="59"/>
              <w:jc w:val="center"/>
            </w:pPr>
          </w:p>
        </w:tc>
        <w:tc>
          <w:tcPr>
            <w:tcW w:w="294" w:type="pct"/>
          </w:tcPr>
          <w:p w:rsidR="001903E0" w:rsidRDefault="001903E0" w:rsidP="00FF4D75">
            <w:pPr>
              <w:widowControl w:val="0"/>
              <w:suppressAutoHyphens/>
              <w:spacing w:line="240" w:lineRule="auto"/>
              <w:ind w:left="-108" w:right="-110" w:hanging="12"/>
              <w:jc w:val="center"/>
            </w:pPr>
          </w:p>
        </w:tc>
        <w:tc>
          <w:tcPr>
            <w:tcW w:w="294" w:type="pct"/>
          </w:tcPr>
          <w:p w:rsidR="001903E0" w:rsidRDefault="001903E0" w:rsidP="00FF4D75">
            <w:pPr>
              <w:widowControl w:val="0"/>
              <w:suppressAutoHyphens/>
              <w:spacing w:line="240" w:lineRule="auto"/>
              <w:ind w:left="-106" w:right="-100" w:firstLine="0"/>
              <w:jc w:val="center"/>
            </w:pPr>
          </w:p>
        </w:tc>
        <w:tc>
          <w:tcPr>
            <w:tcW w:w="295" w:type="pct"/>
          </w:tcPr>
          <w:p w:rsidR="001903E0" w:rsidRDefault="001903E0" w:rsidP="00DA1001">
            <w:pPr>
              <w:widowControl w:val="0"/>
              <w:suppressAutoHyphens/>
              <w:spacing w:line="240" w:lineRule="auto"/>
              <w:ind w:left="-107" w:right="-64" w:firstLine="0"/>
              <w:jc w:val="center"/>
            </w:pPr>
          </w:p>
        </w:tc>
      </w:tr>
      <w:tr w:rsidR="00DA1001" w:rsidTr="00BB6384">
        <w:trPr>
          <w:jc w:val="center"/>
        </w:trPr>
        <w:tc>
          <w:tcPr>
            <w:tcW w:w="321" w:type="pct"/>
            <w:tcBorders>
              <w:top w:val="nil"/>
            </w:tcBorders>
          </w:tcPr>
          <w:p w:rsidR="001903E0" w:rsidRPr="00007004" w:rsidRDefault="001903E0" w:rsidP="00DD6A6C">
            <w:pPr>
              <w:widowControl w:val="0"/>
              <w:suppressAutoHyphens/>
              <w:jc w:val="center"/>
            </w:pPr>
          </w:p>
        </w:tc>
        <w:tc>
          <w:tcPr>
            <w:tcW w:w="1888" w:type="pct"/>
          </w:tcPr>
          <w:p w:rsidR="001903E0" w:rsidRPr="001903E0" w:rsidRDefault="001903E0" w:rsidP="00F66802">
            <w:pPr>
              <w:widowControl w:val="0"/>
              <w:suppressAutoHyphens/>
              <w:spacing w:line="240" w:lineRule="auto"/>
              <w:ind w:firstLine="0"/>
              <w:rPr>
                <w:rFonts w:eastAsiaTheme="minorHAnsi"/>
                <w:lang w:eastAsia="en-US"/>
              </w:rPr>
            </w:pPr>
            <w:r>
              <w:t>доля</w:t>
            </w:r>
            <w:r w:rsidRPr="00291126">
              <w:t xml:space="preserve"> муниципальных образований Кировской области, в которых осуществлена работа </w:t>
            </w:r>
            <w:r w:rsidRPr="00291126">
              <w:rPr>
                <w:rFonts w:eastAsiaTheme="minorHAnsi"/>
                <w:lang w:eastAsia="en-US"/>
              </w:rPr>
              <w:t xml:space="preserve">группы </w:t>
            </w:r>
            <w:r w:rsidRPr="00291126">
              <w:rPr>
                <w:rFonts w:eastAsiaTheme="minorHAnsi"/>
                <w:lang w:eastAsia="en-US"/>
              </w:rPr>
              <w:lastRenderedPageBreak/>
              <w:t xml:space="preserve">мобильного мониторинга </w:t>
            </w:r>
            <w:proofErr w:type="spellStart"/>
            <w:r w:rsidRPr="00291126">
              <w:rPr>
                <w:rFonts w:eastAsiaTheme="minorHAnsi"/>
                <w:lang w:eastAsia="en-US"/>
              </w:rPr>
              <w:t>этнорели</w:t>
            </w:r>
            <w:r>
              <w:rPr>
                <w:rFonts w:eastAsiaTheme="minorHAnsi"/>
                <w:lang w:eastAsia="en-US"/>
              </w:rPr>
              <w:t>гиозной</w:t>
            </w:r>
            <w:proofErr w:type="spellEnd"/>
            <w:r>
              <w:rPr>
                <w:rFonts w:eastAsiaTheme="minorHAnsi"/>
                <w:lang w:eastAsia="en-US"/>
              </w:rPr>
              <w:t xml:space="preserve"> ситуации</w:t>
            </w:r>
            <w:r w:rsidRPr="00291126">
              <w:rPr>
                <w:rFonts w:eastAsiaTheme="minorHAnsi"/>
                <w:lang w:eastAsia="en-US"/>
              </w:rPr>
              <w:t xml:space="preserve"> оперативного </w:t>
            </w:r>
            <w:r>
              <w:rPr>
                <w:rFonts w:eastAsiaTheme="minorHAnsi"/>
                <w:lang w:eastAsia="en-US"/>
              </w:rPr>
              <w:t>в</w:t>
            </w:r>
            <w:r w:rsidRPr="00291126">
              <w:rPr>
                <w:rFonts w:eastAsiaTheme="minorHAnsi"/>
                <w:lang w:eastAsia="en-US"/>
              </w:rPr>
              <w:t>заимодействия</w:t>
            </w:r>
            <w:r>
              <w:rPr>
                <w:rFonts w:eastAsiaTheme="minorHAnsi"/>
                <w:lang w:eastAsia="en-US"/>
              </w:rPr>
              <w:t xml:space="preserve">, в общем количестве муниципальных образований Кировской области, в которых запланирован к проведению мобильный </w:t>
            </w:r>
            <w:r w:rsidRPr="00472672">
              <w:rPr>
                <w:rFonts w:eastAsiaTheme="minorHAnsi"/>
                <w:lang w:eastAsia="en-US"/>
              </w:rPr>
              <w:t>мониторинг</w:t>
            </w:r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этнорелигиозной</w:t>
            </w:r>
            <w:proofErr w:type="spellEnd"/>
            <w:r>
              <w:rPr>
                <w:rFonts w:eastAsiaTheme="minorHAnsi"/>
                <w:lang w:eastAsia="en-US"/>
              </w:rPr>
              <w:t xml:space="preserve"> ситуации</w:t>
            </w:r>
          </w:p>
        </w:tc>
        <w:tc>
          <w:tcPr>
            <w:tcW w:w="453" w:type="pct"/>
          </w:tcPr>
          <w:p w:rsidR="001903E0" w:rsidRPr="00291126" w:rsidRDefault="001903E0" w:rsidP="00FF4D75">
            <w:pPr>
              <w:widowControl w:val="0"/>
              <w:suppressAutoHyphens/>
              <w:spacing w:line="240" w:lineRule="auto"/>
              <w:ind w:left="-120" w:right="-108" w:firstLine="12"/>
              <w:jc w:val="center"/>
            </w:pPr>
            <w:r>
              <w:lastRenderedPageBreak/>
              <w:t>процентов</w:t>
            </w:r>
          </w:p>
        </w:tc>
        <w:tc>
          <w:tcPr>
            <w:tcW w:w="457" w:type="pct"/>
          </w:tcPr>
          <w:p w:rsidR="001903E0" w:rsidRPr="00291126" w:rsidRDefault="001903E0" w:rsidP="00FF4D75">
            <w:pPr>
              <w:widowControl w:val="0"/>
              <w:suppressAutoHyphens/>
              <w:spacing w:line="240" w:lineRule="auto"/>
              <w:ind w:left="-109" w:right="-106" w:hanging="20"/>
              <w:jc w:val="center"/>
            </w:pPr>
            <w:r>
              <w:t>–</w:t>
            </w:r>
          </w:p>
        </w:tc>
        <w:tc>
          <w:tcPr>
            <w:tcW w:w="380" w:type="pct"/>
          </w:tcPr>
          <w:p w:rsidR="001903E0" w:rsidRPr="00291126" w:rsidRDefault="001903E0" w:rsidP="00FF4D75">
            <w:pPr>
              <w:widowControl w:val="0"/>
              <w:suppressAutoHyphens/>
              <w:spacing w:line="240" w:lineRule="auto"/>
              <w:ind w:left="-110" w:right="-108" w:firstLine="0"/>
              <w:jc w:val="center"/>
            </w:pPr>
            <w:r>
              <w:t>100</w:t>
            </w:r>
          </w:p>
        </w:tc>
        <w:tc>
          <w:tcPr>
            <w:tcW w:w="324" w:type="pct"/>
          </w:tcPr>
          <w:p w:rsidR="001903E0" w:rsidRPr="00291126" w:rsidRDefault="001903E0" w:rsidP="00DA1001">
            <w:pPr>
              <w:widowControl w:val="0"/>
              <w:suppressAutoHyphens/>
              <w:spacing w:line="240" w:lineRule="auto"/>
              <w:ind w:left="-108" w:right="-114" w:hanging="55"/>
              <w:jc w:val="center"/>
            </w:pPr>
            <w:r>
              <w:t>100</w:t>
            </w:r>
            <w:r w:rsidR="00DA1001">
              <w:t xml:space="preserve"> </w:t>
            </w:r>
          </w:p>
        </w:tc>
        <w:tc>
          <w:tcPr>
            <w:tcW w:w="294" w:type="pct"/>
          </w:tcPr>
          <w:p w:rsidR="001903E0" w:rsidRPr="00291126" w:rsidRDefault="001903E0" w:rsidP="00DA1001">
            <w:pPr>
              <w:widowControl w:val="0"/>
              <w:suppressAutoHyphens/>
              <w:spacing w:line="240" w:lineRule="auto"/>
              <w:ind w:left="-49" w:right="-108" w:hanging="59"/>
              <w:jc w:val="center"/>
            </w:pPr>
            <w:r>
              <w:t>100</w:t>
            </w:r>
          </w:p>
        </w:tc>
        <w:tc>
          <w:tcPr>
            <w:tcW w:w="294" w:type="pct"/>
          </w:tcPr>
          <w:p w:rsidR="001903E0" w:rsidRPr="00291126" w:rsidRDefault="001903E0" w:rsidP="00FF4D75">
            <w:pPr>
              <w:widowControl w:val="0"/>
              <w:suppressAutoHyphens/>
              <w:spacing w:line="240" w:lineRule="auto"/>
              <w:ind w:left="-108" w:right="-110" w:firstLine="0"/>
              <w:jc w:val="center"/>
            </w:pPr>
            <w:r>
              <w:t>100</w:t>
            </w:r>
          </w:p>
        </w:tc>
        <w:tc>
          <w:tcPr>
            <w:tcW w:w="294" w:type="pct"/>
          </w:tcPr>
          <w:p w:rsidR="001903E0" w:rsidRPr="00291126" w:rsidRDefault="001903E0" w:rsidP="00FF4D75">
            <w:pPr>
              <w:widowControl w:val="0"/>
              <w:suppressAutoHyphens/>
              <w:spacing w:line="240" w:lineRule="auto"/>
              <w:ind w:left="-106" w:right="-100" w:firstLine="0"/>
              <w:jc w:val="center"/>
            </w:pPr>
            <w:r>
              <w:t>100</w:t>
            </w:r>
          </w:p>
        </w:tc>
        <w:tc>
          <w:tcPr>
            <w:tcW w:w="295" w:type="pct"/>
          </w:tcPr>
          <w:p w:rsidR="001903E0" w:rsidRPr="00291126" w:rsidRDefault="001903E0" w:rsidP="00DA1001">
            <w:pPr>
              <w:widowControl w:val="0"/>
              <w:suppressAutoHyphens/>
              <w:spacing w:line="240" w:lineRule="auto"/>
              <w:ind w:left="-116" w:right="-64" w:firstLine="0"/>
              <w:jc w:val="center"/>
            </w:pPr>
            <w:r>
              <w:t>100</w:t>
            </w:r>
          </w:p>
        </w:tc>
      </w:tr>
      <w:tr w:rsidR="00DA1001" w:rsidTr="00BB6384">
        <w:trPr>
          <w:jc w:val="center"/>
        </w:trPr>
        <w:tc>
          <w:tcPr>
            <w:tcW w:w="321" w:type="pct"/>
            <w:vMerge w:val="restart"/>
          </w:tcPr>
          <w:p w:rsidR="001903E0" w:rsidRPr="00007004" w:rsidRDefault="001903E0" w:rsidP="00DD6A6C">
            <w:pPr>
              <w:widowControl w:val="0"/>
              <w:suppressAutoHyphens/>
              <w:ind w:firstLine="0"/>
              <w:jc w:val="center"/>
            </w:pPr>
            <w:r>
              <w:lastRenderedPageBreak/>
              <w:t>5.3</w:t>
            </w:r>
          </w:p>
        </w:tc>
        <w:tc>
          <w:tcPr>
            <w:tcW w:w="1888" w:type="pct"/>
          </w:tcPr>
          <w:p w:rsidR="001903E0" w:rsidRPr="00EC35D3" w:rsidRDefault="001903E0" w:rsidP="00DD6A6C">
            <w:pPr>
              <w:widowControl w:val="0"/>
              <w:suppressAutoHyphens/>
              <w:spacing w:line="240" w:lineRule="auto"/>
              <w:ind w:firstLine="0"/>
            </w:pPr>
            <w:r w:rsidRPr="00EC35D3">
              <w:t>Отдельное мероприятие «Содействие в проведении национальных праздников»</w:t>
            </w:r>
          </w:p>
        </w:tc>
        <w:tc>
          <w:tcPr>
            <w:tcW w:w="453" w:type="pct"/>
          </w:tcPr>
          <w:p w:rsidR="001903E0" w:rsidRPr="003D3706" w:rsidRDefault="001903E0" w:rsidP="00FF4D75">
            <w:pPr>
              <w:widowControl w:val="0"/>
              <w:suppressAutoHyphens/>
              <w:spacing w:line="240" w:lineRule="auto"/>
              <w:ind w:left="-120" w:firstLine="12"/>
              <w:jc w:val="center"/>
            </w:pPr>
          </w:p>
        </w:tc>
        <w:tc>
          <w:tcPr>
            <w:tcW w:w="457" w:type="pct"/>
          </w:tcPr>
          <w:p w:rsidR="001903E0" w:rsidRDefault="001903E0" w:rsidP="00FF4D75">
            <w:pPr>
              <w:widowControl w:val="0"/>
              <w:suppressAutoHyphens/>
              <w:spacing w:line="240" w:lineRule="auto"/>
              <w:ind w:left="-109" w:right="-106" w:firstLine="55"/>
              <w:jc w:val="center"/>
            </w:pPr>
          </w:p>
        </w:tc>
        <w:tc>
          <w:tcPr>
            <w:tcW w:w="380" w:type="pct"/>
          </w:tcPr>
          <w:p w:rsidR="001903E0" w:rsidRDefault="001903E0" w:rsidP="00FF4D75">
            <w:pPr>
              <w:widowControl w:val="0"/>
              <w:suppressAutoHyphens/>
              <w:spacing w:line="240" w:lineRule="auto"/>
              <w:ind w:left="-110" w:right="-108" w:firstLine="0"/>
              <w:jc w:val="center"/>
            </w:pPr>
          </w:p>
        </w:tc>
        <w:tc>
          <w:tcPr>
            <w:tcW w:w="324" w:type="pct"/>
          </w:tcPr>
          <w:p w:rsidR="001903E0" w:rsidRDefault="001903E0" w:rsidP="00FF4D75">
            <w:pPr>
              <w:widowControl w:val="0"/>
              <w:suppressAutoHyphens/>
              <w:spacing w:line="240" w:lineRule="auto"/>
              <w:ind w:left="-108" w:right="-109" w:hanging="50"/>
              <w:jc w:val="center"/>
            </w:pPr>
          </w:p>
        </w:tc>
        <w:tc>
          <w:tcPr>
            <w:tcW w:w="294" w:type="pct"/>
          </w:tcPr>
          <w:p w:rsidR="001903E0" w:rsidRDefault="001903E0" w:rsidP="00FF4D75">
            <w:pPr>
              <w:widowControl w:val="0"/>
              <w:suppressAutoHyphens/>
              <w:spacing w:line="240" w:lineRule="auto"/>
              <w:ind w:left="-49" w:right="-108" w:firstLine="0"/>
              <w:jc w:val="center"/>
            </w:pPr>
          </w:p>
        </w:tc>
        <w:tc>
          <w:tcPr>
            <w:tcW w:w="294" w:type="pct"/>
          </w:tcPr>
          <w:p w:rsidR="001903E0" w:rsidRDefault="001903E0" w:rsidP="00FF4D75">
            <w:pPr>
              <w:widowControl w:val="0"/>
              <w:suppressAutoHyphens/>
              <w:spacing w:line="240" w:lineRule="auto"/>
              <w:ind w:left="-108" w:right="-110" w:firstLine="0"/>
              <w:jc w:val="center"/>
            </w:pPr>
          </w:p>
        </w:tc>
        <w:tc>
          <w:tcPr>
            <w:tcW w:w="294" w:type="pct"/>
          </w:tcPr>
          <w:p w:rsidR="001903E0" w:rsidRDefault="001903E0" w:rsidP="00FF4D75">
            <w:pPr>
              <w:widowControl w:val="0"/>
              <w:suppressAutoHyphens/>
              <w:spacing w:line="240" w:lineRule="auto"/>
              <w:ind w:left="-106" w:right="-100" w:firstLine="0"/>
              <w:jc w:val="center"/>
            </w:pPr>
          </w:p>
        </w:tc>
        <w:tc>
          <w:tcPr>
            <w:tcW w:w="295" w:type="pct"/>
          </w:tcPr>
          <w:p w:rsidR="001903E0" w:rsidRDefault="001903E0" w:rsidP="00FF4D75">
            <w:pPr>
              <w:widowControl w:val="0"/>
              <w:suppressAutoHyphens/>
              <w:spacing w:line="240" w:lineRule="auto"/>
              <w:ind w:left="-116" w:right="-64" w:hanging="6"/>
              <w:jc w:val="center"/>
            </w:pPr>
          </w:p>
        </w:tc>
      </w:tr>
      <w:tr w:rsidR="00DA1001" w:rsidTr="00BB6384">
        <w:trPr>
          <w:jc w:val="center"/>
        </w:trPr>
        <w:tc>
          <w:tcPr>
            <w:tcW w:w="321" w:type="pct"/>
            <w:vMerge/>
          </w:tcPr>
          <w:p w:rsidR="001903E0" w:rsidRPr="00007004" w:rsidRDefault="001903E0" w:rsidP="00DD6A6C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1888" w:type="pct"/>
          </w:tcPr>
          <w:p w:rsidR="001903E0" w:rsidRPr="003D3706" w:rsidRDefault="001903E0" w:rsidP="00F66802">
            <w:pPr>
              <w:widowControl w:val="0"/>
              <w:suppressAutoHyphens/>
              <w:spacing w:line="240" w:lineRule="auto"/>
              <w:ind w:firstLine="0"/>
            </w:pPr>
            <w:r>
              <w:t>т</w:t>
            </w:r>
            <w:r w:rsidRPr="002D2001">
              <w:t>емп прироста</w:t>
            </w:r>
            <w:r>
              <w:t xml:space="preserve"> количества </w:t>
            </w:r>
            <w:r w:rsidRPr="002D2001">
              <w:t>участников мероприятий, направленных на этнокультурное развитие народов</w:t>
            </w:r>
            <w:r>
              <w:t xml:space="preserve"> Российской Федерации, по сравнению с базовым периодом</w:t>
            </w:r>
          </w:p>
        </w:tc>
        <w:tc>
          <w:tcPr>
            <w:tcW w:w="453" w:type="pct"/>
          </w:tcPr>
          <w:p w:rsidR="001903E0" w:rsidRPr="0061274C" w:rsidRDefault="001903E0" w:rsidP="00FF4D75">
            <w:pPr>
              <w:widowControl w:val="0"/>
              <w:suppressAutoHyphens/>
              <w:spacing w:line="240" w:lineRule="auto"/>
              <w:ind w:left="-120" w:right="-108" w:firstLine="12"/>
              <w:jc w:val="center"/>
            </w:pPr>
            <w:r w:rsidRPr="0061274C">
              <w:t>процентов</w:t>
            </w:r>
          </w:p>
        </w:tc>
        <w:tc>
          <w:tcPr>
            <w:tcW w:w="457" w:type="pct"/>
          </w:tcPr>
          <w:p w:rsidR="001903E0" w:rsidRPr="0061274C" w:rsidRDefault="001903E0" w:rsidP="00FF4D75">
            <w:pPr>
              <w:widowControl w:val="0"/>
              <w:suppressAutoHyphens/>
              <w:ind w:left="-109" w:right="-106" w:firstLine="0"/>
              <w:jc w:val="center"/>
            </w:pPr>
            <w:r>
              <w:t>–</w:t>
            </w:r>
          </w:p>
        </w:tc>
        <w:tc>
          <w:tcPr>
            <w:tcW w:w="380" w:type="pct"/>
          </w:tcPr>
          <w:p w:rsidR="001903E0" w:rsidRPr="0061274C" w:rsidRDefault="001903E0" w:rsidP="00FF4D75">
            <w:pPr>
              <w:widowControl w:val="0"/>
              <w:suppressAutoHyphens/>
              <w:ind w:left="-110" w:right="-108" w:firstLine="0"/>
              <w:jc w:val="center"/>
            </w:pPr>
            <w:r>
              <w:t>0,9</w:t>
            </w:r>
          </w:p>
        </w:tc>
        <w:tc>
          <w:tcPr>
            <w:tcW w:w="324" w:type="pct"/>
          </w:tcPr>
          <w:p w:rsidR="001903E0" w:rsidRPr="00AE716F" w:rsidRDefault="00AE716F" w:rsidP="00FF4D75">
            <w:pPr>
              <w:widowControl w:val="0"/>
              <w:suppressAutoHyphens/>
              <w:ind w:left="-108" w:right="-109" w:hanging="50"/>
              <w:jc w:val="center"/>
            </w:pPr>
            <w:r>
              <w:rPr>
                <w:lang w:val="en-US"/>
              </w:rPr>
              <w:t>0</w:t>
            </w:r>
            <w:r>
              <w:t>,9</w:t>
            </w:r>
          </w:p>
        </w:tc>
        <w:tc>
          <w:tcPr>
            <w:tcW w:w="294" w:type="pct"/>
          </w:tcPr>
          <w:p w:rsidR="001903E0" w:rsidRPr="0061274C" w:rsidRDefault="001903E0" w:rsidP="00FF4D75">
            <w:pPr>
              <w:widowControl w:val="0"/>
              <w:suppressAutoHyphens/>
              <w:ind w:left="-49" w:right="-108" w:firstLine="0"/>
              <w:jc w:val="center"/>
            </w:pPr>
            <w:r>
              <w:t>2,1</w:t>
            </w:r>
          </w:p>
        </w:tc>
        <w:tc>
          <w:tcPr>
            <w:tcW w:w="294" w:type="pct"/>
          </w:tcPr>
          <w:p w:rsidR="001903E0" w:rsidRPr="0061274C" w:rsidRDefault="001903E0" w:rsidP="00FF4D75">
            <w:pPr>
              <w:widowControl w:val="0"/>
              <w:suppressAutoHyphens/>
              <w:ind w:left="-108" w:right="-110" w:firstLine="0"/>
              <w:jc w:val="center"/>
            </w:pPr>
            <w:r>
              <w:t>2,7</w:t>
            </w:r>
          </w:p>
        </w:tc>
        <w:tc>
          <w:tcPr>
            <w:tcW w:w="294" w:type="pct"/>
          </w:tcPr>
          <w:p w:rsidR="001903E0" w:rsidRPr="0061274C" w:rsidRDefault="001903E0" w:rsidP="00FF4D75">
            <w:pPr>
              <w:widowControl w:val="0"/>
              <w:suppressAutoHyphens/>
              <w:ind w:left="-106" w:right="-100" w:firstLine="0"/>
              <w:jc w:val="center"/>
            </w:pPr>
            <w:r>
              <w:t>3,3</w:t>
            </w:r>
          </w:p>
        </w:tc>
        <w:tc>
          <w:tcPr>
            <w:tcW w:w="295" w:type="pct"/>
          </w:tcPr>
          <w:p w:rsidR="001903E0" w:rsidRPr="0061274C" w:rsidRDefault="001903E0" w:rsidP="00FF4D75">
            <w:pPr>
              <w:widowControl w:val="0"/>
              <w:suppressAutoHyphens/>
              <w:ind w:left="-116" w:right="-64" w:hanging="6"/>
              <w:jc w:val="center"/>
            </w:pPr>
            <w:r>
              <w:t>3,9</w:t>
            </w:r>
          </w:p>
        </w:tc>
      </w:tr>
      <w:tr w:rsidR="00DA1001" w:rsidTr="00BB6384">
        <w:trPr>
          <w:jc w:val="center"/>
        </w:trPr>
        <w:tc>
          <w:tcPr>
            <w:tcW w:w="321" w:type="pct"/>
            <w:vMerge w:val="restart"/>
          </w:tcPr>
          <w:p w:rsidR="001903E0" w:rsidRPr="00007004" w:rsidRDefault="001903E0" w:rsidP="00DD6A6C">
            <w:pPr>
              <w:widowControl w:val="0"/>
              <w:suppressAutoHyphens/>
              <w:ind w:firstLine="0"/>
              <w:jc w:val="center"/>
            </w:pPr>
            <w:r>
              <w:t>5.4</w:t>
            </w:r>
          </w:p>
        </w:tc>
        <w:tc>
          <w:tcPr>
            <w:tcW w:w="1888" w:type="pct"/>
          </w:tcPr>
          <w:p w:rsidR="001903E0" w:rsidRPr="00C023D6" w:rsidRDefault="001903E0" w:rsidP="00F66802">
            <w:pPr>
              <w:widowControl w:val="0"/>
              <w:suppressAutoHyphens/>
              <w:spacing w:line="240" w:lineRule="auto"/>
              <w:ind w:firstLine="0"/>
            </w:pPr>
            <w:r w:rsidRPr="00C023D6">
              <w:t xml:space="preserve">Отдельное мероприятие «Оказание содействия казачьим обществам, внесенным в государственный реестр казачьих обществ в Российской Федерации, </w:t>
            </w:r>
            <w:r>
              <w:t xml:space="preserve">в проведении мероприятий по </w:t>
            </w:r>
            <w:r w:rsidRPr="00C023D6">
              <w:t>развитию казачества</w:t>
            </w:r>
            <w:r>
              <w:t xml:space="preserve"> в Кировской области</w:t>
            </w:r>
            <w:r w:rsidRPr="00C023D6">
              <w:t>»</w:t>
            </w:r>
          </w:p>
        </w:tc>
        <w:tc>
          <w:tcPr>
            <w:tcW w:w="453" w:type="pct"/>
          </w:tcPr>
          <w:p w:rsidR="001903E0" w:rsidRPr="0061274C" w:rsidRDefault="001903E0" w:rsidP="00FF4D75">
            <w:pPr>
              <w:widowControl w:val="0"/>
              <w:suppressAutoHyphens/>
              <w:spacing w:line="240" w:lineRule="auto"/>
              <w:ind w:left="-120" w:right="-108" w:firstLine="12"/>
              <w:jc w:val="center"/>
            </w:pPr>
          </w:p>
        </w:tc>
        <w:tc>
          <w:tcPr>
            <w:tcW w:w="457" w:type="pct"/>
          </w:tcPr>
          <w:p w:rsidR="001903E0" w:rsidRDefault="001903E0" w:rsidP="00FF4D75">
            <w:pPr>
              <w:widowControl w:val="0"/>
              <w:suppressAutoHyphens/>
              <w:ind w:left="-109" w:right="-106" w:hanging="20"/>
              <w:jc w:val="center"/>
            </w:pPr>
          </w:p>
        </w:tc>
        <w:tc>
          <w:tcPr>
            <w:tcW w:w="380" w:type="pct"/>
          </w:tcPr>
          <w:p w:rsidR="001903E0" w:rsidRDefault="001903E0" w:rsidP="00FF4D75">
            <w:pPr>
              <w:widowControl w:val="0"/>
              <w:suppressAutoHyphens/>
              <w:ind w:left="-110" w:right="-108" w:firstLine="0"/>
              <w:jc w:val="center"/>
            </w:pPr>
          </w:p>
        </w:tc>
        <w:tc>
          <w:tcPr>
            <w:tcW w:w="324" w:type="pct"/>
          </w:tcPr>
          <w:p w:rsidR="001903E0" w:rsidRDefault="001903E0" w:rsidP="00FF4D75">
            <w:pPr>
              <w:widowControl w:val="0"/>
              <w:suppressAutoHyphens/>
              <w:ind w:left="-108" w:right="-109" w:hanging="50"/>
              <w:jc w:val="center"/>
            </w:pPr>
          </w:p>
        </w:tc>
        <w:tc>
          <w:tcPr>
            <w:tcW w:w="294" w:type="pct"/>
          </w:tcPr>
          <w:p w:rsidR="001903E0" w:rsidRDefault="001903E0" w:rsidP="00FF4D75">
            <w:pPr>
              <w:widowControl w:val="0"/>
              <w:suppressAutoHyphens/>
              <w:ind w:left="-49" w:right="-108" w:firstLine="0"/>
              <w:jc w:val="center"/>
            </w:pPr>
          </w:p>
        </w:tc>
        <w:tc>
          <w:tcPr>
            <w:tcW w:w="294" w:type="pct"/>
          </w:tcPr>
          <w:p w:rsidR="001903E0" w:rsidRDefault="001903E0" w:rsidP="00FF4D75">
            <w:pPr>
              <w:widowControl w:val="0"/>
              <w:suppressAutoHyphens/>
              <w:ind w:left="-108" w:right="-110" w:firstLine="0"/>
              <w:jc w:val="center"/>
            </w:pPr>
          </w:p>
        </w:tc>
        <w:tc>
          <w:tcPr>
            <w:tcW w:w="294" w:type="pct"/>
          </w:tcPr>
          <w:p w:rsidR="001903E0" w:rsidRDefault="001903E0" w:rsidP="00FF4D75">
            <w:pPr>
              <w:widowControl w:val="0"/>
              <w:suppressAutoHyphens/>
              <w:ind w:left="-106" w:right="-100" w:firstLine="0"/>
              <w:jc w:val="center"/>
            </w:pPr>
          </w:p>
        </w:tc>
        <w:tc>
          <w:tcPr>
            <w:tcW w:w="295" w:type="pct"/>
          </w:tcPr>
          <w:p w:rsidR="001903E0" w:rsidRDefault="001903E0" w:rsidP="00FF4D75">
            <w:pPr>
              <w:widowControl w:val="0"/>
              <w:suppressAutoHyphens/>
              <w:ind w:left="-116" w:right="-64" w:hanging="6"/>
              <w:jc w:val="center"/>
            </w:pPr>
          </w:p>
        </w:tc>
      </w:tr>
      <w:tr w:rsidR="00DA1001" w:rsidTr="00BB6384">
        <w:trPr>
          <w:jc w:val="center"/>
        </w:trPr>
        <w:tc>
          <w:tcPr>
            <w:tcW w:w="321" w:type="pct"/>
            <w:vMerge/>
          </w:tcPr>
          <w:p w:rsidR="001903E0" w:rsidRPr="00007004" w:rsidRDefault="001903E0" w:rsidP="00DD6A6C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1888" w:type="pct"/>
          </w:tcPr>
          <w:p w:rsidR="001903E0" w:rsidRPr="002A5547" w:rsidRDefault="001903E0" w:rsidP="00DD6A6C">
            <w:pPr>
              <w:widowControl w:val="0"/>
              <w:suppressAutoHyphens/>
              <w:spacing w:line="240" w:lineRule="auto"/>
              <w:ind w:firstLine="0"/>
            </w:pPr>
            <w:r>
              <w:t>к</w:t>
            </w:r>
            <w:r w:rsidRPr="002A5547">
              <w:t xml:space="preserve">оличество участников мероприятий </w:t>
            </w:r>
            <w:r>
              <w:br/>
            </w:r>
            <w:r w:rsidRPr="002A5547">
              <w:t xml:space="preserve">по развитию казачества </w:t>
            </w:r>
            <w:r>
              <w:t>в Кировской области</w:t>
            </w:r>
          </w:p>
        </w:tc>
        <w:tc>
          <w:tcPr>
            <w:tcW w:w="453" w:type="pct"/>
          </w:tcPr>
          <w:p w:rsidR="001903E0" w:rsidRPr="002A5547" w:rsidRDefault="001903E0" w:rsidP="00FF4D75">
            <w:pPr>
              <w:widowControl w:val="0"/>
              <w:suppressAutoHyphens/>
              <w:spacing w:line="240" w:lineRule="auto"/>
              <w:ind w:left="-120" w:right="-102" w:firstLine="12"/>
              <w:jc w:val="center"/>
            </w:pPr>
            <w:r w:rsidRPr="002A5547">
              <w:t>человек</w:t>
            </w:r>
          </w:p>
        </w:tc>
        <w:tc>
          <w:tcPr>
            <w:tcW w:w="457" w:type="pct"/>
          </w:tcPr>
          <w:p w:rsidR="001903E0" w:rsidRPr="002A5547" w:rsidRDefault="001903E0" w:rsidP="00FF4D75">
            <w:pPr>
              <w:widowControl w:val="0"/>
              <w:suppressAutoHyphens/>
              <w:ind w:left="-109" w:right="-106" w:firstLine="0"/>
              <w:jc w:val="center"/>
            </w:pPr>
            <w:r>
              <w:t>–</w:t>
            </w:r>
          </w:p>
        </w:tc>
        <w:tc>
          <w:tcPr>
            <w:tcW w:w="380" w:type="pct"/>
          </w:tcPr>
          <w:p w:rsidR="001903E0" w:rsidRPr="002A5547" w:rsidRDefault="001903E0" w:rsidP="00FF4D75">
            <w:pPr>
              <w:widowControl w:val="0"/>
              <w:suppressAutoHyphens/>
              <w:ind w:left="-110" w:right="-108" w:firstLine="0"/>
              <w:jc w:val="center"/>
            </w:pPr>
            <w:r>
              <w:t>–</w:t>
            </w:r>
          </w:p>
        </w:tc>
        <w:tc>
          <w:tcPr>
            <w:tcW w:w="324" w:type="pct"/>
          </w:tcPr>
          <w:p w:rsidR="001903E0" w:rsidRPr="002A5547" w:rsidRDefault="001903E0" w:rsidP="00FF4D75">
            <w:pPr>
              <w:widowControl w:val="0"/>
              <w:suppressAutoHyphens/>
              <w:ind w:left="-108" w:right="-109" w:hanging="50"/>
              <w:jc w:val="center"/>
            </w:pPr>
            <w:r w:rsidRPr="002A5547">
              <w:t>300</w:t>
            </w:r>
          </w:p>
        </w:tc>
        <w:tc>
          <w:tcPr>
            <w:tcW w:w="294" w:type="pct"/>
          </w:tcPr>
          <w:p w:rsidR="001903E0" w:rsidRPr="002A5547" w:rsidRDefault="001903E0" w:rsidP="00FF4D75">
            <w:pPr>
              <w:widowControl w:val="0"/>
              <w:suppressAutoHyphens/>
              <w:ind w:left="-49" w:right="-108" w:firstLine="0"/>
              <w:jc w:val="center"/>
            </w:pPr>
            <w:r w:rsidRPr="002A5547">
              <w:t>350</w:t>
            </w:r>
          </w:p>
        </w:tc>
        <w:tc>
          <w:tcPr>
            <w:tcW w:w="294" w:type="pct"/>
          </w:tcPr>
          <w:p w:rsidR="001903E0" w:rsidRPr="002A5547" w:rsidRDefault="001903E0" w:rsidP="00FF4D75">
            <w:pPr>
              <w:widowControl w:val="0"/>
              <w:suppressAutoHyphens/>
              <w:ind w:left="-108" w:right="-110" w:firstLine="0"/>
              <w:jc w:val="center"/>
            </w:pPr>
            <w:r w:rsidRPr="002A5547">
              <w:t>400</w:t>
            </w:r>
          </w:p>
        </w:tc>
        <w:tc>
          <w:tcPr>
            <w:tcW w:w="294" w:type="pct"/>
          </w:tcPr>
          <w:p w:rsidR="001903E0" w:rsidRPr="002A5547" w:rsidRDefault="001903E0" w:rsidP="00FF4D75">
            <w:pPr>
              <w:widowControl w:val="0"/>
              <w:suppressAutoHyphens/>
              <w:ind w:left="-106" w:right="-100" w:firstLine="0"/>
              <w:jc w:val="center"/>
            </w:pPr>
            <w:r w:rsidRPr="002A5547">
              <w:t>450</w:t>
            </w:r>
          </w:p>
        </w:tc>
        <w:tc>
          <w:tcPr>
            <w:tcW w:w="295" w:type="pct"/>
          </w:tcPr>
          <w:p w:rsidR="001903E0" w:rsidRPr="002A5547" w:rsidRDefault="001903E0" w:rsidP="00FF4D75">
            <w:pPr>
              <w:widowControl w:val="0"/>
              <w:suppressAutoHyphens/>
              <w:ind w:left="-116" w:right="-64" w:hanging="6"/>
              <w:jc w:val="center"/>
            </w:pPr>
            <w:r w:rsidRPr="002A5547">
              <w:t>500</w:t>
            </w:r>
          </w:p>
        </w:tc>
      </w:tr>
      <w:tr w:rsidR="00DA1001" w:rsidTr="00BB6384">
        <w:trPr>
          <w:jc w:val="center"/>
        </w:trPr>
        <w:tc>
          <w:tcPr>
            <w:tcW w:w="321" w:type="pct"/>
            <w:vMerge/>
          </w:tcPr>
          <w:p w:rsidR="001903E0" w:rsidRPr="00007004" w:rsidRDefault="001903E0" w:rsidP="00DD6A6C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1888" w:type="pct"/>
          </w:tcPr>
          <w:p w:rsidR="001903E0" w:rsidRDefault="001903E0" w:rsidP="00DD6A6C">
            <w:pPr>
              <w:widowControl w:val="0"/>
              <w:suppressAutoHyphens/>
              <w:spacing w:line="240" w:lineRule="auto"/>
              <w:ind w:firstLine="0"/>
            </w:pPr>
            <w:r>
              <w:t>к</w:t>
            </w:r>
            <w:r w:rsidRPr="002A5547">
              <w:t>оличество заключенных соглашений органов исполнительной власти Кировской области по вопросам привлечения членов казачьих</w:t>
            </w:r>
            <w:r w:rsidR="003C6817">
              <w:t xml:space="preserve"> </w:t>
            </w:r>
            <w:r w:rsidRPr="002A5547">
              <w:t>обществ к несению</w:t>
            </w:r>
            <w:r w:rsidR="003C6817">
              <w:t xml:space="preserve"> </w:t>
            </w:r>
            <w:r w:rsidRPr="002A5547">
              <w:t xml:space="preserve">государственной </w:t>
            </w:r>
            <w:r>
              <w:t>и</w:t>
            </w:r>
            <w:r w:rsidRPr="002A5547">
              <w:t xml:space="preserve"> иной </w:t>
            </w:r>
            <w:r>
              <w:t>сл</w:t>
            </w:r>
            <w:r w:rsidRPr="002A5547">
              <w:t>ужбы</w:t>
            </w:r>
          </w:p>
        </w:tc>
        <w:tc>
          <w:tcPr>
            <w:tcW w:w="453" w:type="pct"/>
          </w:tcPr>
          <w:p w:rsidR="001903E0" w:rsidRPr="002A5547" w:rsidRDefault="001903E0" w:rsidP="00FF4D75">
            <w:pPr>
              <w:widowControl w:val="0"/>
              <w:suppressAutoHyphens/>
              <w:spacing w:line="240" w:lineRule="auto"/>
              <w:ind w:left="-120" w:firstLine="12"/>
              <w:jc w:val="center"/>
            </w:pPr>
            <w:r w:rsidRPr="002A5547">
              <w:t>единиц</w:t>
            </w:r>
          </w:p>
        </w:tc>
        <w:tc>
          <w:tcPr>
            <w:tcW w:w="457" w:type="pct"/>
          </w:tcPr>
          <w:p w:rsidR="001903E0" w:rsidRPr="002A5547" w:rsidRDefault="001903E0" w:rsidP="00FF4D75">
            <w:pPr>
              <w:widowControl w:val="0"/>
              <w:suppressAutoHyphens/>
              <w:ind w:left="-109" w:right="-106" w:firstLine="0"/>
              <w:jc w:val="center"/>
            </w:pPr>
            <w:r>
              <w:t>–</w:t>
            </w:r>
          </w:p>
        </w:tc>
        <w:tc>
          <w:tcPr>
            <w:tcW w:w="380" w:type="pct"/>
          </w:tcPr>
          <w:p w:rsidR="001903E0" w:rsidRPr="002A5547" w:rsidRDefault="001903E0" w:rsidP="00FF4D75">
            <w:pPr>
              <w:widowControl w:val="0"/>
              <w:suppressAutoHyphens/>
              <w:ind w:left="-110" w:right="-108" w:firstLine="0"/>
              <w:jc w:val="center"/>
            </w:pPr>
            <w:r>
              <w:t>–</w:t>
            </w:r>
          </w:p>
        </w:tc>
        <w:tc>
          <w:tcPr>
            <w:tcW w:w="324" w:type="pct"/>
          </w:tcPr>
          <w:p w:rsidR="001903E0" w:rsidRPr="002A5547" w:rsidRDefault="001903E0" w:rsidP="00FF4D75">
            <w:pPr>
              <w:widowControl w:val="0"/>
              <w:suppressAutoHyphens/>
              <w:ind w:left="-108" w:right="-109" w:hanging="50"/>
              <w:jc w:val="center"/>
            </w:pPr>
            <w:r w:rsidRPr="002A5547">
              <w:t>1</w:t>
            </w:r>
          </w:p>
        </w:tc>
        <w:tc>
          <w:tcPr>
            <w:tcW w:w="294" w:type="pct"/>
          </w:tcPr>
          <w:p w:rsidR="001903E0" w:rsidRPr="002A5547" w:rsidRDefault="001903E0" w:rsidP="00FF4D75">
            <w:pPr>
              <w:widowControl w:val="0"/>
              <w:suppressAutoHyphens/>
              <w:ind w:left="-49" w:right="-108" w:firstLine="0"/>
              <w:jc w:val="center"/>
            </w:pPr>
            <w:r w:rsidRPr="002A5547">
              <w:t>2</w:t>
            </w:r>
          </w:p>
        </w:tc>
        <w:tc>
          <w:tcPr>
            <w:tcW w:w="294" w:type="pct"/>
          </w:tcPr>
          <w:p w:rsidR="001903E0" w:rsidRPr="002A5547" w:rsidRDefault="001903E0" w:rsidP="00FF4D75">
            <w:pPr>
              <w:widowControl w:val="0"/>
              <w:suppressAutoHyphens/>
              <w:ind w:left="-108" w:right="-110" w:firstLine="0"/>
              <w:jc w:val="center"/>
            </w:pPr>
            <w:r w:rsidRPr="002A5547">
              <w:t>3</w:t>
            </w:r>
          </w:p>
        </w:tc>
        <w:tc>
          <w:tcPr>
            <w:tcW w:w="294" w:type="pct"/>
          </w:tcPr>
          <w:p w:rsidR="001903E0" w:rsidRPr="002A5547" w:rsidRDefault="001903E0" w:rsidP="00FF4D75">
            <w:pPr>
              <w:widowControl w:val="0"/>
              <w:suppressAutoHyphens/>
              <w:ind w:left="-106" w:right="-100" w:firstLine="0"/>
              <w:jc w:val="center"/>
            </w:pPr>
            <w:r w:rsidRPr="002A5547">
              <w:t>4</w:t>
            </w:r>
          </w:p>
        </w:tc>
        <w:tc>
          <w:tcPr>
            <w:tcW w:w="295" w:type="pct"/>
          </w:tcPr>
          <w:p w:rsidR="001903E0" w:rsidRPr="002A5547" w:rsidRDefault="001903E0" w:rsidP="00FF4D75">
            <w:pPr>
              <w:widowControl w:val="0"/>
              <w:suppressAutoHyphens/>
              <w:ind w:left="-116" w:right="-64" w:hanging="6"/>
              <w:jc w:val="center"/>
            </w:pPr>
            <w:r w:rsidRPr="002A5547">
              <w:t>5</w:t>
            </w:r>
          </w:p>
        </w:tc>
      </w:tr>
    </w:tbl>
    <w:p w:rsidR="00DA51D4" w:rsidRDefault="00DA51D4" w:rsidP="00DA51D4">
      <w:pPr>
        <w:widowControl w:val="0"/>
        <w:suppressAutoHyphens/>
      </w:pPr>
    </w:p>
    <w:p w:rsidR="000967E7" w:rsidRDefault="000967E7" w:rsidP="00DA51D4">
      <w:pPr>
        <w:widowControl w:val="0"/>
        <w:suppressAutoHyphens/>
      </w:pPr>
    </w:p>
    <w:p w:rsidR="00ED4908" w:rsidRDefault="00DA51D4" w:rsidP="00DA51D4">
      <w:pPr>
        <w:widowControl w:val="0"/>
        <w:suppressAutoHyphens/>
        <w:jc w:val="center"/>
      </w:pPr>
      <w:r>
        <w:t>__</w:t>
      </w:r>
      <w:r w:rsidR="00696454">
        <w:t>_________</w:t>
      </w:r>
    </w:p>
    <w:sectPr w:rsidR="00ED4908" w:rsidSect="00746642">
      <w:headerReference w:type="default" r:id="rId9"/>
      <w:headerReference w:type="first" r:id="rId10"/>
      <w:pgSz w:w="16838" w:h="11906" w:orient="landscape"/>
      <w:pgMar w:top="1758" w:right="624" w:bottom="1134" w:left="1758" w:header="709" w:footer="709" w:gutter="0"/>
      <w:pgNumType w:start="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187" w:rsidRDefault="00F83187" w:rsidP="002A013F">
      <w:pPr>
        <w:spacing w:line="240" w:lineRule="auto"/>
      </w:pPr>
      <w:r>
        <w:separator/>
      </w:r>
    </w:p>
  </w:endnote>
  <w:endnote w:type="continuationSeparator" w:id="0">
    <w:p w:rsidR="00F83187" w:rsidRDefault="00F83187" w:rsidP="002A0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187" w:rsidRDefault="00F83187" w:rsidP="002A013F">
      <w:pPr>
        <w:spacing w:line="240" w:lineRule="auto"/>
      </w:pPr>
      <w:r>
        <w:separator/>
      </w:r>
    </w:p>
  </w:footnote>
  <w:footnote w:type="continuationSeparator" w:id="0">
    <w:p w:rsidR="00F83187" w:rsidRDefault="00F83187" w:rsidP="002A01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3066883"/>
      <w:docPartObj>
        <w:docPartGallery w:val="Page Numbers (Top of Page)"/>
        <w:docPartUnique/>
      </w:docPartObj>
    </w:sdtPr>
    <w:sdtEndPr/>
    <w:sdtContent>
      <w:p w:rsidR="00657A60" w:rsidRDefault="00672BD3">
        <w:pPr>
          <w:pStyle w:val="a4"/>
          <w:jc w:val="center"/>
        </w:pPr>
        <w:r>
          <w:fldChar w:fldCharType="begin"/>
        </w:r>
        <w:r w:rsidR="00657A60">
          <w:instrText>PAGE   \* MERGEFORMAT</w:instrText>
        </w:r>
        <w:r>
          <w:fldChar w:fldCharType="separate"/>
        </w:r>
        <w:r w:rsidR="00FC7831">
          <w:rPr>
            <w:noProof/>
          </w:rPr>
          <w:t>15</w:t>
        </w:r>
        <w:r>
          <w:fldChar w:fldCharType="end"/>
        </w:r>
      </w:p>
    </w:sdtContent>
  </w:sdt>
  <w:p w:rsidR="00953DEE" w:rsidRDefault="00953DE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1394"/>
      <w:docPartObj>
        <w:docPartGallery w:val="Page Numbers (Top of Page)"/>
        <w:docPartUnique/>
      </w:docPartObj>
    </w:sdtPr>
    <w:sdtEndPr/>
    <w:sdtContent>
      <w:p w:rsidR="00746642" w:rsidRDefault="00AB1F1A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8798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746642" w:rsidRDefault="0074664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11E"/>
    <w:rsid w:val="00007004"/>
    <w:rsid w:val="0001478F"/>
    <w:rsid w:val="00017A68"/>
    <w:rsid w:val="00037B98"/>
    <w:rsid w:val="0004659A"/>
    <w:rsid w:val="00087983"/>
    <w:rsid w:val="000967E7"/>
    <w:rsid w:val="000B11A8"/>
    <w:rsid w:val="000C0F6E"/>
    <w:rsid w:val="000D51D6"/>
    <w:rsid w:val="000E61E0"/>
    <w:rsid w:val="000F5B8D"/>
    <w:rsid w:val="00106D8E"/>
    <w:rsid w:val="00131F7D"/>
    <w:rsid w:val="001426CA"/>
    <w:rsid w:val="00151B5C"/>
    <w:rsid w:val="001544BD"/>
    <w:rsid w:val="00170C5E"/>
    <w:rsid w:val="00173FAF"/>
    <w:rsid w:val="001903E0"/>
    <w:rsid w:val="001A1ACB"/>
    <w:rsid w:val="001A46B0"/>
    <w:rsid w:val="001A68FB"/>
    <w:rsid w:val="0020295A"/>
    <w:rsid w:val="00213477"/>
    <w:rsid w:val="0025185F"/>
    <w:rsid w:val="00276992"/>
    <w:rsid w:val="00277BB3"/>
    <w:rsid w:val="0029544A"/>
    <w:rsid w:val="002A013F"/>
    <w:rsid w:val="002C0214"/>
    <w:rsid w:val="002D2001"/>
    <w:rsid w:val="002F4A3D"/>
    <w:rsid w:val="002F79E7"/>
    <w:rsid w:val="00355EE9"/>
    <w:rsid w:val="00364317"/>
    <w:rsid w:val="0036556D"/>
    <w:rsid w:val="00371E43"/>
    <w:rsid w:val="003A1973"/>
    <w:rsid w:val="003B1A97"/>
    <w:rsid w:val="003B59F5"/>
    <w:rsid w:val="003C6817"/>
    <w:rsid w:val="003D194E"/>
    <w:rsid w:val="003E2F6D"/>
    <w:rsid w:val="00436F63"/>
    <w:rsid w:val="00472672"/>
    <w:rsid w:val="004A378D"/>
    <w:rsid w:val="004C0E91"/>
    <w:rsid w:val="004C46BC"/>
    <w:rsid w:val="00501227"/>
    <w:rsid w:val="00544CBF"/>
    <w:rsid w:val="005461DC"/>
    <w:rsid w:val="00575072"/>
    <w:rsid w:val="0058084D"/>
    <w:rsid w:val="00586D37"/>
    <w:rsid w:val="005A39FE"/>
    <w:rsid w:val="005F3FF5"/>
    <w:rsid w:val="006031DD"/>
    <w:rsid w:val="0061274C"/>
    <w:rsid w:val="0061392B"/>
    <w:rsid w:val="0063158E"/>
    <w:rsid w:val="00657A60"/>
    <w:rsid w:val="00672BD3"/>
    <w:rsid w:val="00692307"/>
    <w:rsid w:val="006931B0"/>
    <w:rsid w:val="00696454"/>
    <w:rsid w:val="006A4CF3"/>
    <w:rsid w:val="006E7ECA"/>
    <w:rsid w:val="00704D80"/>
    <w:rsid w:val="007079C3"/>
    <w:rsid w:val="0071249C"/>
    <w:rsid w:val="00723166"/>
    <w:rsid w:val="00746150"/>
    <w:rsid w:val="00746642"/>
    <w:rsid w:val="00752476"/>
    <w:rsid w:val="007638F3"/>
    <w:rsid w:val="00773928"/>
    <w:rsid w:val="007A13E8"/>
    <w:rsid w:val="007A5711"/>
    <w:rsid w:val="007B11DD"/>
    <w:rsid w:val="007B1ED2"/>
    <w:rsid w:val="007C7D49"/>
    <w:rsid w:val="007F03D3"/>
    <w:rsid w:val="00800399"/>
    <w:rsid w:val="00803B4A"/>
    <w:rsid w:val="00810DC2"/>
    <w:rsid w:val="008221AB"/>
    <w:rsid w:val="00837C36"/>
    <w:rsid w:val="0084294A"/>
    <w:rsid w:val="008526FF"/>
    <w:rsid w:val="00862302"/>
    <w:rsid w:val="00864966"/>
    <w:rsid w:val="00871A34"/>
    <w:rsid w:val="00896672"/>
    <w:rsid w:val="008B40EF"/>
    <w:rsid w:val="0092304D"/>
    <w:rsid w:val="00930562"/>
    <w:rsid w:val="00951D6D"/>
    <w:rsid w:val="00953DEE"/>
    <w:rsid w:val="00955904"/>
    <w:rsid w:val="009A111E"/>
    <w:rsid w:val="009D78FE"/>
    <w:rsid w:val="00A0629C"/>
    <w:rsid w:val="00A12653"/>
    <w:rsid w:val="00A32199"/>
    <w:rsid w:val="00A66F30"/>
    <w:rsid w:val="00A767C0"/>
    <w:rsid w:val="00A82C34"/>
    <w:rsid w:val="00A93360"/>
    <w:rsid w:val="00AA651F"/>
    <w:rsid w:val="00AB1F1A"/>
    <w:rsid w:val="00AC0588"/>
    <w:rsid w:val="00AC5DE9"/>
    <w:rsid w:val="00AE03FA"/>
    <w:rsid w:val="00AE67D6"/>
    <w:rsid w:val="00AE716F"/>
    <w:rsid w:val="00B10C11"/>
    <w:rsid w:val="00B3049E"/>
    <w:rsid w:val="00B4727D"/>
    <w:rsid w:val="00B50C84"/>
    <w:rsid w:val="00B57A32"/>
    <w:rsid w:val="00B57BEF"/>
    <w:rsid w:val="00B57E26"/>
    <w:rsid w:val="00B66A04"/>
    <w:rsid w:val="00B760E6"/>
    <w:rsid w:val="00B87B46"/>
    <w:rsid w:val="00BB2ED1"/>
    <w:rsid w:val="00BB6384"/>
    <w:rsid w:val="00BC52F0"/>
    <w:rsid w:val="00BD1E0F"/>
    <w:rsid w:val="00BD7B62"/>
    <w:rsid w:val="00BE21AC"/>
    <w:rsid w:val="00BF35A9"/>
    <w:rsid w:val="00BF7EEE"/>
    <w:rsid w:val="00C0510B"/>
    <w:rsid w:val="00C07163"/>
    <w:rsid w:val="00C12815"/>
    <w:rsid w:val="00C154B5"/>
    <w:rsid w:val="00C16690"/>
    <w:rsid w:val="00C44421"/>
    <w:rsid w:val="00C56A2F"/>
    <w:rsid w:val="00C9156F"/>
    <w:rsid w:val="00CC5647"/>
    <w:rsid w:val="00CD22F5"/>
    <w:rsid w:val="00CE536E"/>
    <w:rsid w:val="00CF0CFE"/>
    <w:rsid w:val="00CF68D4"/>
    <w:rsid w:val="00D022D2"/>
    <w:rsid w:val="00D14648"/>
    <w:rsid w:val="00D32EEB"/>
    <w:rsid w:val="00D63C4B"/>
    <w:rsid w:val="00D84BF5"/>
    <w:rsid w:val="00DA1001"/>
    <w:rsid w:val="00DA51D4"/>
    <w:rsid w:val="00DD6A6C"/>
    <w:rsid w:val="00DE5464"/>
    <w:rsid w:val="00DF17F9"/>
    <w:rsid w:val="00E15DA6"/>
    <w:rsid w:val="00E36E14"/>
    <w:rsid w:val="00E37124"/>
    <w:rsid w:val="00E51E54"/>
    <w:rsid w:val="00E7074B"/>
    <w:rsid w:val="00E90F8C"/>
    <w:rsid w:val="00EB4DF8"/>
    <w:rsid w:val="00EB5E5A"/>
    <w:rsid w:val="00ED4908"/>
    <w:rsid w:val="00F33524"/>
    <w:rsid w:val="00F50242"/>
    <w:rsid w:val="00F61CC3"/>
    <w:rsid w:val="00F66802"/>
    <w:rsid w:val="00F70C53"/>
    <w:rsid w:val="00F71420"/>
    <w:rsid w:val="00F74296"/>
    <w:rsid w:val="00F765DD"/>
    <w:rsid w:val="00F83187"/>
    <w:rsid w:val="00F90484"/>
    <w:rsid w:val="00F91477"/>
    <w:rsid w:val="00FC73E0"/>
    <w:rsid w:val="00FC7831"/>
    <w:rsid w:val="00FF24F7"/>
    <w:rsid w:val="00FF2B95"/>
    <w:rsid w:val="00FF4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11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111E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6">
    <w:name w:val="s_16"/>
    <w:basedOn w:val="a"/>
    <w:rsid w:val="009A111E"/>
    <w:pPr>
      <w:spacing w:before="100" w:beforeAutospacing="1" w:after="100" w:afterAutospacing="1" w:line="240" w:lineRule="auto"/>
      <w:ind w:firstLine="0"/>
      <w:jc w:val="left"/>
    </w:pPr>
  </w:style>
  <w:style w:type="table" w:styleId="a3">
    <w:name w:val="Table Grid"/>
    <w:basedOn w:val="a1"/>
    <w:rsid w:val="00A3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013F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01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A013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01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"/>
    <w:next w:val="a"/>
    <w:uiPriority w:val="35"/>
    <w:unhideWhenUsed/>
    <w:qFormat/>
    <w:rsid w:val="00704D8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A933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9336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11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111E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6">
    <w:name w:val="s_16"/>
    <w:basedOn w:val="a"/>
    <w:rsid w:val="009A111E"/>
    <w:pPr>
      <w:spacing w:before="100" w:beforeAutospacing="1" w:after="100" w:afterAutospacing="1" w:line="240" w:lineRule="auto"/>
      <w:ind w:firstLine="0"/>
      <w:jc w:val="left"/>
    </w:pPr>
  </w:style>
  <w:style w:type="table" w:styleId="a3">
    <w:name w:val="Table Grid"/>
    <w:basedOn w:val="a1"/>
    <w:rsid w:val="00A3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013F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01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A013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01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"/>
    <w:next w:val="a"/>
    <w:uiPriority w:val="35"/>
    <w:unhideWhenUsed/>
    <w:qFormat/>
    <w:rsid w:val="00704D8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A933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933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79D731CA3796E8419A52A4E2AF8F053145DC1B9CD28A9F7C79F2D10E53D750BF442757C03DEC11F7619A1650CE3832A189B02D9DCA8752F163BA8EyCWE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34D3F-E1DB-4B34-94A2-8C89189D3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Любовь В. Кузнецова</cp:lastModifiedBy>
  <cp:revision>4</cp:revision>
  <cp:lastPrinted>2020-11-23T15:58:00Z</cp:lastPrinted>
  <dcterms:created xsi:type="dcterms:W3CDTF">2020-11-30T11:36:00Z</dcterms:created>
  <dcterms:modified xsi:type="dcterms:W3CDTF">2020-11-30T12:04:00Z</dcterms:modified>
</cp:coreProperties>
</file>